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46BA33D1" w:rsidR="00B65E4E" w:rsidRDefault="00BF60DE" w:rsidP="004E59E1">
      <w:pPr>
        <w:pStyle w:val="Kop1"/>
      </w:pPr>
      <w:bookmarkStart w:id="0" w:name="_Toc99023394"/>
      <w:bookmarkStart w:id="1" w:name="_Toc167443717"/>
      <w:r w:rsidRPr="00E675A9">
        <w:t>L</w:t>
      </w:r>
      <w:r w:rsidR="00B65E4E" w:rsidRPr="00E675A9">
        <w:t>uistervink</w:t>
      </w:r>
      <w:r w:rsidR="008E3526">
        <w:t xml:space="preserve"> </w:t>
      </w:r>
      <w:bookmarkEnd w:id="0"/>
      <w:r w:rsidR="003C5252">
        <w:t>juni</w:t>
      </w:r>
      <w:r w:rsidR="00BB2264">
        <w:t xml:space="preserve"> </w:t>
      </w:r>
      <w:r w:rsidR="000C00AF">
        <w:t>2024</w:t>
      </w:r>
      <w:bookmarkEnd w:id="1"/>
    </w:p>
    <w:p w14:paraId="3E83C08B" w14:textId="4165221A" w:rsidR="00FB698C" w:rsidRDefault="00B654F7" w:rsidP="00326F8A">
      <w:pPr>
        <w:pStyle w:val="LVtitel"/>
        <w:rPr>
          <w:lang w:val="nl-NL"/>
        </w:rPr>
      </w:pPr>
      <w:bookmarkStart w:id="2" w:name="_Toc99023395"/>
      <w:bookmarkStart w:id="3" w:name="_Hlk81931716"/>
      <w:bookmarkStart w:id="4" w:name="_Hlk71643895"/>
      <w:bookmarkStart w:id="5" w:name="_Hlk62756596"/>
      <w:bookmarkStart w:id="6" w:name="_Hlk88035628"/>
      <w:bookmarkStart w:id="7" w:name="_Hlk86834399"/>
      <w:bookmarkStart w:id="8" w:name="_Toc167443718"/>
      <w:r w:rsidRPr="00185D49">
        <w:rPr>
          <w:lang w:val="nl-NL"/>
        </w:rPr>
        <w:t>Inhoud</w:t>
      </w:r>
      <w:bookmarkEnd w:id="8"/>
    </w:p>
    <w:sdt>
      <w:sdtPr>
        <w:rPr>
          <w:lang w:val="nl-NL"/>
        </w:rPr>
        <w:id w:val="1281224783"/>
        <w:docPartObj>
          <w:docPartGallery w:val="Table of Contents"/>
          <w:docPartUnique/>
        </w:docPartObj>
      </w:sdtPr>
      <w:sdtEndPr>
        <w:rPr>
          <w:rFonts w:cstheme="minorBidi"/>
          <w:b/>
          <w:bCs/>
          <w:szCs w:val="22"/>
        </w:rPr>
      </w:sdtEndPr>
      <w:sdtContent>
        <w:p w14:paraId="492894C5" w14:textId="4C6936F2" w:rsidR="00326F8A" w:rsidRPr="00326F8A" w:rsidRDefault="00326F8A" w:rsidP="00326F8A">
          <w:pPr>
            <w:pStyle w:val="LVstandaard"/>
          </w:pPr>
          <w:r>
            <w:fldChar w:fldCharType="begin"/>
          </w:r>
          <w:r>
            <w:instrText xml:space="preserve"> TOC \o "1-3" \h \z \u </w:instrText>
          </w:r>
          <w:r>
            <w:fldChar w:fldCharType="separate"/>
          </w:r>
          <w:hyperlink w:anchor="_Toc167443719" w:history="1">
            <w:r w:rsidRPr="001078E9">
              <w:rPr>
                <w:rStyle w:val="Hyperlink"/>
                <w:noProof/>
              </w:rPr>
              <w:t>Op de hoogte</w:t>
            </w:r>
            <w:r>
              <w:rPr>
                <w:noProof/>
                <w:webHidden/>
              </w:rPr>
              <w:tab/>
            </w:r>
          </w:hyperlink>
        </w:p>
        <w:p w14:paraId="34E0285A" w14:textId="25D8ED7E"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0" w:history="1">
            <w:r w:rsidRPr="001078E9">
              <w:rPr>
                <w:rStyle w:val="Hyperlink"/>
                <w:noProof/>
              </w:rPr>
              <w:t>Deel 1: Op 4 en 5 juni lanceren we ons nieuwe bibliotheeksysteem en onze nieuwe website, daarom zijn we deze dagen gesloten. Vraag tijdig nieuwe boeken aan.</w:t>
            </w:r>
            <w:r>
              <w:rPr>
                <w:noProof/>
                <w:webHidden/>
              </w:rPr>
              <w:tab/>
            </w:r>
            <w:r>
              <w:rPr>
                <w:noProof/>
                <w:webHidden/>
              </w:rPr>
              <w:fldChar w:fldCharType="begin"/>
            </w:r>
            <w:r>
              <w:rPr>
                <w:noProof/>
                <w:webHidden/>
              </w:rPr>
              <w:instrText xml:space="preserve"> PAGEREF _Toc167443720 \h </w:instrText>
            </w:r>
            <w:r>
              <w:rPr>
                <w:noProof/>
                <w:webHidden/>
              </w:rPr>
            </w:r>
            <w:r>
              <w:rPr>
                <w:noProof/>
                <w:webHidden/>
              </w:rPr>
              <w:fldChar w:fldCharType="separate"/>
            </w:r>
            <w:r w:rsidR="00456475">
              <w:rPr>
                <w:noProof/>
                <w:webHidden/>
              </w:rPr>
              <w:t>3</w:t>
            </w:r>
            <w:r>
              <w:rPr>
                <w:noProof/>
                <w:webHidden/>
              </w:rPr>
              <w:fldChar w:fldCharType="end"/>
            </w:r>
          </w:hyperlink>
        </w:p>
        <w:p w14:paraId="1678D5EC" w14:textId="08CEBD00"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1" w:history="1">
            <w:r w:rsidRPr="001078E9">
              <w:rPr>
                <w:rStyle w:val="Hyperlink"/>
                <w:noProof/>
              </w:rPr>
              <w:t>Deel 2: Ben je genrelezer? Dan ontvang je door onze sluiting meer boeken.</w:t>
            </w:r>
            <w:r>
              <w:rPr>
                <w:noProof/>
                <w:webHidden/>
              </w:rPr>
              <w:tab/>
            </w:r>
            <w:r>
              <w:rPr>
                <w:noProof/>
                <w:webHidden/>
              </w:rPr>
              <w:fldChar w:fldCharType="begin"/>
            </w:r>
            <w:r>
              <w:rPr>
                <w:noProof/>
                <w:webHidden/>
              </w:rPr>
              <w:instrText xml:space="preserve"> PAGEREF _Toc167443721 \h </w:instrText>
            </w:r>
            <w:r>
              <w:rPr>
                <w:noProof/>
                <w:webHidden/>
              </w:rPr>
            </w:r>
            <w:r>
              <w:rPr>
                <w:noProof/>
                <w:webHidden/>
              </w:rPr>
              <w:fldChar w:fldCharType="separate"/>
            </w:r>
            <w:r w:rsidR="00456475">
              <w:rPr>
                <w:noProof/>
                <w:webHidden/>
              </w:rPr>
              <w:t>4</w:t>
            </w:r>
            <w:r>
              <w:rPr>
                <w:noProof/>
                <w:webHidden/>
              </w:rPr>
              <w:fldChar w:fldCharType="end"/>
            </w:r>
          </w:hyperlink>
        </w:p>
        <w:p w14:paraId="34B36E51" w14:textId="5EAB3731"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2" w:history="1">
            <w:r w:rsidRPr="001078E9">
              <w:rPr>
                <w:rStyle w:val="Hyperlink"/>
                <w:noProof/>
              </w:rPr>
              <w:t>Deel 3: De Anderslezen-app krijgt een update</w:t>
            </w:r>
            <w:r>
              <w:rPr>
                <w:noProof/>
                <w:webHidden/>
              </w:rPr>
              <w:tab/>
            </w:r>
            <w:r>
              <w:rPr>
                <w:noProof/>
                <w:webHidden/>
              </w:rPr>
              <w:fldChar w:fldCharType="begin"/>
            </w:r>
            <w:r>
              <w:rPr>
                <w:noProof/>
                <w:webHidden/>
              </w:rPr>
              <w:instrText xml:space="preserve"> PAGEREF _Toc167443722 \h </w:instrText>
            </w:r>
            <w:r>
              <w:rPr>
                <w:noProof/>
                <w:webHidden/>
              </w:rPr>
            </w:r>
            <w:r>
              <w:rPr>
                <w:noProof/>
                <w:webHidden/>
              </w:rPr>
              <w:fldChar w:fldCharType="separate"/>
            </w:r>
            <w:r w:rsidR="00456475">
              <w:rPr>
                <w:noProof/>
                <w:webHidden/>
              </w:rPr>
              <w:t>4</w:t>
            </w:r>
            <w:r>
              <w:rPr>
                <w:noProof/>
                <w:webHidden/>
              </w:rPr>
              <w:fldChar w:fldCharType="end"/>
            </w:r>
          </w:hyperlink>
        </w:p>
        <w:p w14:paraId="629BDA03" w14:textId="37628EE3"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3" w:history="1">
            <w:r w:rsidRPr="001078E9">
              <w:rPr>
                <w:rStyle w:val="Hyperlink"/>
                <w:noProof/>
              </w:rPr>
              <w:t>Deel 4: Fijne vakantie! Luistervink neemt even pauze in juli en augustus</w:t>
            </w:r>
            <w:r>
              <w:rPr>
                <w:noProof/>
                <w:webHidden/>
              </w:rPr>
              <w:tab/>
            </w:r>
            <w:r>
              <w:rPr>
                <w:noProof/>
                <w:webHidden/>
              </w:rPr>
              <w:fldChar w:fldCharType="begin"/>
            </w:r>
            <w:r>
              <w:rPr>
                <w:noProof/>
                <w:webHidden/>
              </w:rPr>
              <w:instrText xml:space="preserve"> PAGEREF _Toc167443723 \h </w:instrText>
            </w:r>
            <w:r>
              <w:rPr>
                <w:noProof/>
                <w:webHidden/>
              </w:rPr>
            </w:r>
            <w:r>
              <w:rPr>
                <w:noProof/>
                <w:webHidden/>
              </w:rPr>
              <w:fldChar w:fldCharType="separate"/>
            </w:r>
            <w:r w:rsidR="00456475">
              <w:rPr>
                <w:noProof/>
                <w:webHidden/>
              </w:rPr>
              <w:t>4</w:t>
            </w:r>
            <w:r>
              <w:rPr>
                <w:noProof/>
                <w:webHidden/>
              </w:rPr>
              <w:fldChar w:fldCharType="end"/>
            </w:r>
          </w:hyperlink>
        </w:p>
        <w:p w14:paraId="100794F6" w14:textId="1FC3B799"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24" w:history="1">
            <w:r w:rsidRPr="001078E9">
              <w:rPr>
                <w:rStyle w:val="Hyperlink"/>
                <w:noProof/>
              </w:rPr>
              <w:t>Nieuws uit boekenland</w:t>
            </w:r>
            <w:r>
              <w:rPr>
                <w:noProof/>
                <w:webHidden/>
              </w:rPr>
              <w:tab/>
            </w:r>
            <w:r>
              <w:rPr>
                <w:noProof/>
                <w:webHidden/>
              </w:rPr>
              <w:fldChar w:fldCharType="begin"/>
            </w:r>
            <w:r>
              <w:rPr>
                <w:noProof/>
                <w:webHidden/>
              </w:rPr>
              <w:instrText xml:space="preserve"> PAGEREF _Toc167443724 \h </w:instrText>
            </w:r>
            <w:r>
              <w:rPr>
                <w:noProof/>
                <w:webHidden/>
              </w:rPr>
            </w:r>
            <w:r>
              <w:rPr>
                <w:noProof/>
                <w:webHidden/>
              </w:rPr>
              <w:fldChar w:fldCharType="separate"/>
            </w:r>
            <w:r w:rsidR="00456475">
              <w:rPr>
                <w:noProof/>
                <w:webHidden/>
              </w:rPr>
              <w:t>4</w:t>
            </w:r>
            <w:r>
              <w:rPr>
                <w:noProof/>
                <w:webHidden/>
              </w:rPr>
              <w:fldChar w:fldCharType="end"/>
            </w:r>
          </w:hyperlink>
        </w:p>
        <w:p w14:paraId="0DEA5C1D" w14:textId="3C1BD58C"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5" w:history="1">
            <w:r w:rsidRPr="001078E9">
              <w:rPr>
                <w:rStyle w:val="Hyperlink"/>
                <w:noProof/>
              </w:rPr>
              <w:t>Deel 1: Auteursduo Elvis Peeters wint de Ultima Letteren</w:t>
            </w:r>
            <w:r>
              <w:rPr>
                <w:noProof/>
                <w:webHidden/>
              </w:rPr>
              <w:tab/>
            </w:r>
            <w:r>
              <w:rPr>
                <w:noProof/>
                <w:webHidden/>
              </w:rPr>
              <w:fldChar w:fldCharType="begin"/>
            </w:r>
            <w:r>
              <w:rPr>
                <w:noProof/>
                <w:webHidden/>
              </w:rPr>
              <w:instrText xml:space="preserve"> PAGEREF _Toc167443725 \h </w:instrText>
            </w:r>
            <w:r>
              <w:rPr>
                <w:noProof/>
                <w:webHidden/>
              </w:rPr>
            </w:r>
            <w:r>
              <w:rPr>
                <w:noProof/>
                <w:webHidden/>
              </w:rPr>
              <w:fldChar w:fldCharType="separate"/>
            </w:r>
            <w:r w:rsidR="00456475">
              <w:rPr>
                <w:noProof/>
                <w:webHidden/>
              </w:rPr>
              <w:t>5</w:t>
            </w:r>
            <w:r>
              <w:rPr>
                <w:noProof/>
                <w:webHidden/>
              </w:rPr>
              <w:fldChar w:fldCharType="end"/>
            </w:r>
          </w:hyperlink>
        </w:p>
        <w:p w14:paraId="72DC8798" w14:textId="25B15DF1"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6" w:history="1">
            <w:r w:rsidRPr="001078E9">
              <w:rPr>
                <w:rStyle w:val="Hyperlink"/>
                <w:noProof/>
              </w:rPr>
              <w:t>Deel 2: Amerikaans auteur Paul Auster is niet meer</w:t>
            </w:r>
            <w:r>
              <w:rPr>
                <w:noProof/>
                <w:webHidden/>
              </w:rPr>
              <w:tab/>
            </w:r>
            <w:r>
              <w:rPr>
                <w:noProof/>
                <w:webHidden/>
              </w:rPr>
              <w:fldChar w:fldCharType="begin"/>
            </w:r>
            <w:r>
              <w:rPr>
                <w:noProof/>
                <w:webHidden/>
              </w:rPr>
              <w:instrText xml:space="preserve"> PAGEREF _Toc167443726 \h </w:instrText>
            </w:r>
            <w:r>
              <w:rPr>
                <w:noProof/>
                <w:webHidden/>
              </w:rPr>
            </w:r>
            <w:r>
              <w:rPr>
                <w:noProof/>
                <w:webHidden/>
              </w:rPr>
              <w:fldChar w:fldCharType="separate"/>
            </w:r>
            <w:r w:rsidR="00456475">
              <w:rPr>
                <w:noProof/>
                <w:webHidden/>
              </w:rPr>
              <w:t>6</w:t>
            </w:r>
            <w:r>
              <w:rPr>
                <w:noProof/>
                <w:webHidden/>
              </w:rPr>
              <w:fldChar w:fldCharType="end"/>
            </w:r>
          </w:hyperlink>
        </w:p>
        <w:p w14:paraId="114AC1DD" w14:textId="2AD9EC44"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7" w:history="1">
            <w:r w:rsidRPr="001078E9">
              <w:rPr>
                <w:rStyle w:val="Hyperlink"/>
                <w:noProof/>
              </w:rPr>
              <w:t>De boeknummers</w:t>
            </w:r>
            <w:r>
              <w:rPr>
                <w:noProof/>
                <w:webHidden/>
              </w:rPr>
              <w:tab/>
            </w:r>
            <w:r>
              <w:rPr>
                <w:noProof/>
                <w:webHidden/>
              </w:rPr>
              <w:fldChar w:fldCharType="begin"/>
            </w:r>
            <w:r>
              <w:rPr>
                <w:noProof/>
                <w:webHidden/>
              </w:rPr>
              <w:instrText xml:space="preserve"> PAGEREF _Toc167443727 \h </w:instrText>
            </w:r>
            <w:r>
              <w:rPr>
                <w:noProof/>
                <w:webHidden/>
              </w:rPr>
            </w:r>
            <w:r>
              <w:rPr>
                <w:noProof/>
                <w:webHidden/>
              </w:rPr>
              <w:fldChar w:fldCharType="separate"/>
            </w:r>
            <w:r w:rsidR="00456475">
              <w:rPr>
                <w:noProof/>
                <w:webHidden/>
              </w:rPr>
              <w:t>6</w:t>
            </w:r>
            <w:r>
              <w:rPr>
                <w:noProof/>
                <w:webHidden/>
              </w:rPr>
              <w:fldChar w:fldCharType="end"/>
            </w:r>
          </w:hyperlink>
        </w:p>
        <w:p w14:paraId="7BFC07A2" w14:textId="754ACE1A"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8" w:history="1">
            <w:r w:rsidRPr="001078E9">
              <w:rPr>
                <w:rStyle w:val="Hyperlink"/>
                <w:noProof/>
                <w:shd w:val="clear" w:color="auto" w:fill="FFFFFF"/>
              </w:rPr>
              <w:t>Deel 3: Rob van Essen wint de Libris Literatuur Prijs 2024</w:t>
            </w:r>
            <w:r>
              <w:rPr>
                <w:noProof/>
                <w:webHidden/>
              </w:rPr>
              <w:tab/>
            </w:r>
            <w:r>
              <w:rPr>
                <w:noProof/>
                <w:webHidden/>
              </w:rPr>
              <w:fldChar w:fldCharType="begin"/>
            </w:r>
            <w:r>
              <w:rPr>
                <w:noProof/>
                <w:webHidden/>
              </w:rPr>
              <w:instrText xml:space="preserve"> PAGEREF _Toc167443728 \h </w:instrText>
            </w:r>
            <w:r>
              <w:rPr>
                <w:noProof/>
                <w:webHidden/>
              </w:rPr>
            </w:r>
            <w:r>
              <w:rPr>
                <w:noProof/>
                <w:webHidden/>
              </w:rPr>
              <w:fldChar w:fldCharType="separate"/>
            </w:r>
            <w:r w:rsidR="00456475">
              <w:rPr>
                <w:noProof/>
                <w:webHidden/>
              </w:rPr>
              <w:t>7</w:t>
            </w:r>
            <w:r>
              <w:rPr>
                <w:noProof/>
                <w:webHidden/>
              </w:rPr>
              <w:fldChar w:fldCharType="end"/>
            </w:r>
          </w:hyperlink>
        </w:p>
        <w:p w14:paraId="0EBDD594" w14:textId="76BF598C"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29" w:history="1">
            <w:r w:rsidRPr="001078E9">
              <w:rPr>
                <w:rStyle w:val="Hyperlink"/>
                <w:noProof/>
              </w:rPr>
              <w:t>Boeknummer</w:t>
            </w:r>
            <w:r>
              <w:rPr>
                <w:noProof/>
                <w:webHidden/>
              </w:rPr>
              <w:tab/>
            </w:r>
            <w:r>
              <w:rPr>
                <w:noProof/>
                <w:webHidden/>
              </w:rPr>
              <w:fldChar w:fldCharType="begin"/>
            </w:r>
            <w:r>
              <w:rPr>
                <w:noProof/>
                <w:webHidden/>
              </w:rPr>
              <w:instrText xml:space="preserve"> PAGEREF _Toc167443729 \h </w:instrText>
            </w:r>
            <w:r>
              <w:rPr>
                <w:noProof/>
                <w:webHidden/>
              </w:rPr>
            </w:r>
            <w:r>
              <w:rPr>
                <w:noProof/>
                <w:webHidden/>
              </w:rPr>
              <w:fldChar w:fldCharType="separate"/>
            </w:r>
            <w:r w:rsidR="00456475">
              <w:rPr>
                <w:noProof/>
                <w:webHidden/>
              </w:rPr>
              <w:t>7</w:t>
            </w:r>
            <w:r>
              <w:rPr>
                <w:noProof/>
                <w:webHidden/>
              </w:rPr>
              <w:fldChar w:fldCharType="end"/>
            </w:r>
          </w:hyperlink>
        </w:p>
        <w:p w14:paraId="23B74ED5" w14:textId="69422B7E"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30" w:history="1">
            <w:r w:rsidRPr="001078E9">
              <w:rPr>
                <w:rStyle w:val="Hyperlink"/>
                <w:noProof/>
              </w:rPr>
              <w:t>Heerlijk ontspannend</w:t>
            </w:r>
            <w:r>
              <w:rPr>
                <w:noProof/>
                <w:webHidden/>
              </w:rPr>
              <w:tab/>
            </w:r>
            <w:r>
              <w:rPr>
                <w:noProof/>
                <w:webHidden/>
              </w:rPr>
              <w:fldChar w:fldCharType="begin"/>
            </w:r>
            <w:r>
              <w:rPr>
                <w:noProof/>
                <w:webHidden/>
              </w:rPr>
              <w:instrText xml:space="preserve"> PAGEREF _Toc167443730 \h </w:instrText>
            </w:r>
            <w:r>
              <w:rPr>
                <w:noProof/>
                <w:webHidden/>
              </w:rPr>
            </w:r>
            <w:r>
              <w:rPr>
                <w:noProof/>
                <w:webHidden/>
              </w:rPr>
              <w:fldChar w:fldCharType="separate"/>
            </w:r>
            <w:r w:rsidR="00456475">
              <w:rPr>
                <w:noProof/>
                <w:webHidden/>
              </w:rPr>
              <w:t>8</w:t>
            </w:r>
            <w:r>
              <w:rPr>
                <w:noProof/>
                <w:webHidden/>
              </w:rPr>
              <w:fldChar w:fldCharType="end"/>
            </w:r>
          </w:hyperlink>
        </w:p>
        <w:p w14:paraId="4A580078" w14:textId="40F495A1"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31" w:history="1">
            <w:r w:rsidRPr="001078E9">
              <w:rPr>
                <w:rStyle w:val="Hyperlink"/>
                <w:noProof/>
              </w:rPr>
              <w:t>Deel 1: ‘Inktzwart hart’ van Robert Galbraith</w:t>
            </w:r>
            <w:r>
              <w:rPr>
                <w:noProof/>
                <w:webHidden/>
              </w:rPr>
              <w:tab/>
            </w:r>
            <w:r>
              <w:rPr>
                <w:noProof/>
                <w:webHidden/>
              </w:rPr>
              <w:fldChar w:fldCharType="begin"/>
            </w:r>
            <w:r>
              <w:rPr>
                <w:noProof/>
                <w:webHidden/>
              </w:rPr>
              <w:instrText xml:space="preserve"> PAGEREF _Toc167443731 \h </w:instrText>
            </w:r>
            <w:r>
              <w:rPr>
                <w:noProof/>
                <w:webHidden/>
              </w:rPr>
            </w:r>
            <w:r>
              <w:rPr>
                <w:noProof/>
                <w:webHidden/>
              </w:rPr>
              <w:fldChar w:fldCharType="separate"/>
            </w:r>
            <w:r w:rsidR="00456475">
              <w:rPr>
                <w:noProof/>
                <w:webHidden/>
              </w:rPr>
              <w:t>8</w:t>
            </w:r>
            <w:r>
              <w:rPr>
                <w:noProof/>
                <w:webHidden/>
              </w:rPr>
              <w:fldChar w:fldCharType="end"/>
            </w:r>
          </w:hyperlink>
        </w:p>
        <w:p w14:paraId="2D16D330" w14:textId="2EAEB9B8"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32" w:history="1">
            <w:r w:rsidRPr="001078E9">
              <w:rPr>
                <w:rStyle w:val="Hyperlink"/>
                <w:noProof/>
              </w:rPr>
              <w:t>Deel 2: ‘En van waar dit allemaal komt’ van Urbanus</w:t>
            </w:r>
            <w:r>
              <w:rPr>
                <w:noProof/>
                <w:webHidden/>
              </w:rPr>
              <w:tab/>
            </w:r>
            <w:r>
              <w:rPr>
                <w:noProof/>
                <w:webHidden/>
              </w:rPr>
              <w:fldChar w:fldCharType="begin"/>
            </w:r>
            <w:r>
              <w:rPr>
                <w:noProof/>
                <w:webHidden/>
              </w:rPr>
              <w:instrText xml:space="preserve"> PAGEREF _Toc167443732 \h </w:instrText>
            </w:r>
            <w:r>
              <w:rPr>
                <w:noProof/>
                <w:webHidden/>
              </w:rPr>
            </w:r>
            <w:r>
              <w:rPr>
                <w:noProof/>
                <w:webHidden/>
              </w:rPr>
              <w:fldChar w:fldCharType="separate"/>
            </w:r>
            <w:r w:rsidR="00456475">
              <w:rPr>
                <w:noProof/>
                <w:webHidden/>
              </w:rPr>
              <w:t>8</w:t>
            </w:r>
            <w:r>
              <w:rPr>
                <w:noProof/>
                <w:webHidden/>
              </w:rPr>
              <w:fldChar w:fldCharType="end"/>
            </w:r>
          </w:hyperlink>
        </w:p>
        <w:p w14:paraId="5FB098E0" w14:textId="23BCD51B"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33" w:history="1">
            <w:r w:rsidRPr="001078E9">
              <w:rPr>
                <w:rStyle w:val="Hyperlink"/>
                <w:noProof/>
              </w:rPr>
              <w:t>Deel 3: ‘Een nieuwe start op Futtingbrook Farm’ van Nicola May</w:t>
            </w:r>
            <w:r>
              <w:rPr>
                <w:noProof/>
                <w:webHidden/>
              </w:rPr>
              <w:tab/>
            </w:r>
            <w:r>
              <w:rPr>
                <w:noProof/>
                <w:webHidden/>
              </w:rPr>
              <w:fldChar w:fldCharType="begin"/>
            </w:r>
            <w:r>
              <w:rPr>
                <w:noProof/>
                <w:webHidden/>
              </w:rPr>
              <w:instrText xml:space="preserve"> PAGEREF _Toc167443733 \h </w:instrText>
            </w:r>
            <w:r>
              <w:rPr>
                <w:noProof/>
                <w:webHidden/>
              </w:rPr>
            </w:r>
            <w:r>
              <w:rPr>
                <w:noProof/>
                <w:webHidden/>
              </w:rPr>
              <w:fldChar w:fldCharType="separate"/>
            </w:r>
            <w:r w:rsidR="00456475">
              <w:rPr>
                <w:noProof/>
                <w:webHidden/>
              </w:rPr>
              <w:t>8</w:t>
            </w:r>
            <w:r>
              <w:rPr>
                <w:noProof/>
                <w:webHidden/>
              </w:rPr>
              <w:fldChar w:fldCharType="end"/>
            </w:r>
          </w:hyperlink>
        </w:p>
        <w:p w14:paraId="14E5AB4F" w14:textId="554133D2"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34" w:history="1">
            <w:r w:rsidRPr="001078E9">
              <w:rPr>
                <w:rStyle w:val="Hyperlink"/>
                <w:noProof/>
              </w:rPr>
              <w:t>Deel 4: ‘De diva en de demon’ van Guy Prieels</w:t>
            </w:r>
            <w:r>
              <w:rPr>
                <w:noProof/>
                <w:webHidden/>
              </w:rPr>
              <w:tab/>
            </w:r>
            <w:r>
              <w:rPr>
                <w:noProof/>
                <w:webHidden/>
              </w:rPr>
              <w:fldChar w:fldCharType="begin"/>
            </w:r>
            <w:r>
              <w:rPr>
                <w:noProof/>
                <w:webHidden/>
              </w:rPr>
              <w:instrText xml:space="preserve"> PAGEREF _Toc167443734 \h </w:instrText>
            </w:r>
            <w:r>
              <w:rPr>
                <w:noProof/>
                <w:webHidden/>
              </w:rPr>
            </w:r>
            <w:r>
              <w:rPr>
                <w:noProof/>
                <w:webHidden/>
              </w:rPr>
              <w:fldChar w:fldCharType="separate"/>
            </w:r>
            <w:r w:rsidR="00456475">
              <w:rPr>
                <w:noProof/>
                <w:webHidden/>
              </w:rPr>
              <w:t>9</w:t>
            </w:r>
            <w:r>
              <w:rPr>
                <w:noProof/>
                <w:webHidden/>
              </w:rPr>
              <w:fldChar w:fldCharType="end"/>
            </w:r>
          </w:hyperlink>
        </w:p>
        <w:p w14:paraId="49E9B8AF" w14:textId="2F5A8B36"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35" w:history="1">
            <w:r w:rsidRPr="001078E9">
              <w:rPr>
                <w:rStyle w:val="Hyperlink"/>
                <w:noProof/>
              </w:rPr>
              <w:t>Deel 5: ‘De Hills’ van Matias Faldbakken</w:t>
            </w:r>
            <w:r>
              <w:rPr>
                <w:noProof/>
                <w:webHidden/>
              </w:rPr>
              <w:tab/>
            </w:r>
            <w:r>
              <w:rPr>
                <w:noProof/>
                <w:webHidden/>
              </w:rPr>
              <w:fldChar w:fldCharType="begin"/>
            </w:r>
            <w:r>
              <w:rPr>
                <w:noProof/>
                <w:webHidden/>
              </w:rPr>
              <w:instrText xml:space="preserve"> PAGEREF _Toc167443735 \h </w:instrText>
            </w:r>
            <w:r>
              <w:rPr>
                <w:noProof/>
                <w:webHidden/>
              </w:rPr>
            </w:r>
            <w:r>
              <w:rPr>
                <w:noProof/>
                <w:webHidden/>
              </w:rPr>
              <w:fldChar w:fldCharType="separate"/>
            </w:r>
            <w:r w:rsidR="00456475">
              <w:rPr>
                <w:noProof/>
                <w:webHidden/>
              </w:rPr>
              <w:t>9</w:t>
            </w:r>
            <w:r>
              <w:rPr>
                <w:noProof/>
                <w:webHidden/>
              </w:rPr>
              <w:fldChar w:fldCharType="end"/>
            </w:r>
          </w:hyperlink>
        </w:p>
        <w:p w14:paraId="265EFA40" w14:textId="4827D655"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36" w:history="1">
            <w:r w:rsidRPr="001078E9">
              <w:rPr>
                <w:rStyle w:val="Hyperlink"/>
                <w:noProof/>
              </w:rPr>
              <w:t>De boeknummers</w:t>
            </w:r>
            <w:r>
              <w:rPr>
                <w:noProof/>
                <w:webHidden/>
              </w:rPr>
              <w:tab/>
            </w:r>
            <w:r>
              <w:rPr>
                <w:noProof/>
                <w:webHidden/>
              </w:rPr>
              <w:fldChar w:fldCharType="begin"/>
            </w:r>
            <w:r>
              <w:rPr>
                <w:noProof/>
                <w:webHidden/>
              </w:rPr>
              <w:instrText xml:space="preserve"> PAGEREF _Toc167443736 \h </w:instrText>
            </w:r>
            <w:r>
              <w:rPr>
                <w:noProof/>
                <w:webHidden/>
              </w:rPr>
            </w:r>
            <w:r>
              <w:rPr>
                <w:noProof/>
                <w:webHidden/>
              </w:rPr>
              <w:fldChar w:fldCharType="separate"/>
            </w:r>
            <w:r w:rsidR="00456475">
              <w:rPr>
                <w:noProof/>
                <w:webHidden/>
              </w:rPr>
              <w:t>9</w:t>
            </w:r>
            <w:r>
              <w:rPr>
                <w:noProof/>
                <w:webHidden/>
              </w:rPr>
              <w:fldChar w:fldCharType="end"/>
            </w:r>
          </w:hyperlink>
        </w:p>
        <w:p w14:paraId="24B33993" w14:textId="7A7B62D2"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37" w:history="1">
            <w:r w:rsidRPr="001078E9">
              <w:rPr>
                <w:rStyle w:val="Hyperlink"/>
                <w:noProof/>
              </w:rPr>
              <w:t>Een interview met Ingrid Weinberger over haar boek ‘Samuels dochter: de zoektocht naar mijn verborgen familiegeschiedenis’</w:t>
            </w:r>
            <w:r>
              <w:rPr>
                <w:noProof/>
                <w:webHidden/>
              </w:rPr>
              <w:tab/>
            </w:r>
            <w:r>
              <w:rPr>
                <w:noProof/>
                <w:webHidden/>
              </w:rPr>
              <w:fldChar w:fldCharType="begin"/>
            </w:r>
            <w:r>
              <w:rPr>
                <w:noProof/>
                <w:webHidden/>
              </w:rPr>
              <w:instrText xml:space="preserve"> PAGEREF _Toc167443737 \h </w:instrText>
            </w:r>
            <w:r>
              <w:rPr>
                <w:noProof/>
                <w:webHidden/>
              </w:rPr>
            </w:r>
            <w:r>
              <w:rPr>
                <w:noProof/>
                <w:webHidden/>
              </w:rPr>
              <w:fldChar w:fldCharType="separate"/>
            </w:r>
            <w:r w:rsidR="00456475">
              <w:rPr>
                <w:noProof/>
                <w:webHidden/>
              </w:rPr>
              <w:t>10</w:t>
            </w:r>
            <w:r>
              <w:rPr>
                <w:noProof/>
                <w:webHidden/>
              </w:rPr>
              <w:fldChar w:fldCharType="end"/>
            </w:r>
          </w:hyperlink>
        </w:p>
        <w:p w14:paraId="0AB48B75" w14:textId="75D26C30"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38" w:history="1">
            <w:r w:rsidRPr="001078E9">
              <w:rPr>
                <w:rStyle w:val="Hyperlink"/>
                <w:noProof/>
              </w:rPr>
              <w:t>Boeknummer</w:t>
            </w:r>
            <w:r>
              <w:rPr>
                <w:noProof/>
                <w:webHidden/>
              </w:rPr>
              <w:tab/>
            </w:r>
            <w:r>
              <w:rPr>
                <w:noProof/>
                <w:webHidden/>
              </w:rPr>
              <w:fldChar w:fldCharType="begin"/>
            </w:r>
            <w:r>
              <w:rPr>
                <w:noProof/>
                <w:webHidden/>
              </w:rPr>
              <w:instrText xml:space="preserve"> PAGEREF _Toc167443738 \h </w:instrText>
            </w:r>
            <w:r>
              <w:rPr>
                <w:noProof/>
                <w:webHidden/>
              </w:rPr>
            </w:r>
            <w:r>
              <w:rPr>
                <w:noProof/>
                <w:webHidden/>
              </w:rPr>
              <w:fldChar w:fldCharType="separate"/>
            </w:r>
            <w:r w:rsidR="00456475">
              <w:rPr>
                <w:noProof/>
                <w:webHidden/>
              </w:rPr>
              <w:t>10</w:t>
            </w:r>
            <w:r>
              <w:rPr>
                <w:noProof/>
                <w:webHidden/>
              </w:rPr>
              <w:fldChar w:fldCharType="end"/>
            </w:r>
          </w:hyperlink>
        </w:p>
        <w:p w14:paraId="4B56ACD1" w14:textId="5F696D1F"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39" w:history="1">
            <w:r w:rsidRPr="001078E9">
              <w:rPr>
                <w:rStyle w:val="Hyperlink"/>
                <w:noProof/>
              </w:rPr>
              <w:t>Auteur in de kijker: Michael Palin</w:t>
            </w:r>
            <w:r>
              <w:rPr>
                <w:noProof/>
                <w:webHidden/>
              </w:rPr>
              <w:tab/>
            </w:r>
            <w:r>
              <w:rPr>
                <w:noProof/>
                <w:webHidden/>
              </w:rPr>
              <w:fldChar w:fldCharType="begin"/>
            </w:r>
            <w:r>
              <w:rPr>
                <w:noProof/>
                <w:webHidden/>
              </w:rPr>
              <w:instrText xml:space="preserve"> PAGEREF _Toc167443739 \h </w:instrText>
            </w:r>
            <w:r>
              <w:rPr>
                <w:noProof/>
                <w:webHidden/>
              </w:rPr>
            </w:r>
            <w:r>
              <w:rPr>
                <w:noProof/>
                <w:webHidden/>
              </w:rPr>
              <w:fldChar w:fldCharType="separate"/>
            </w:r>
            <w:r w:rsidR="00456475">
              <w:rPr>
                <w:noProof/>
                <w:webHidden/>
              </w:rPr>
              <w:t>10</w:t>
            </w:r>
            <w:r>
              <w:rPr>
                <w:noProof/>
                <w:webHidden/>
              </w:rPr>
              <w:fldChar w:fldCharType="end"/>
            </w:r>
          </w:hyperlink>
        </w:p>
        <w:p w14:paraId="5730B94C" w14:textId="1D7C787D"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40" w:history="1">
            <w:r w:rsidRPr="001078E9">
              <w:rPr>
                <w:rStyle w:val="Hyperlink"/>
                <w:noProof/>
              </w:rPr>
              <w:t>Deel 2: ‘Noord-Korea dagboek’</w:t>
            </w:r>
            <w:r>
              <w:rPr>
                <w:noProof/>
                <w:webHidden/>
              </w:rPr>
              <w:tab/>
            </w:r>
            <w:r>
              <w:rPr>
                <w:noProof/>
                <w:webHidden/>
              </w:rPr>
              <w:fldChar w:fldCharType="begin"/>
            </w:r>
            <w:r>
              <w:rPr>
                <w:noProof/>
                <w:webHidden/>
              </w:rPr>
              <w:instrText xml:space="preserve"> PAGEREF _Toc167443740 \h </w:instrText>
            </w:r>
            <w:r>
              <w:rPr>
                <w:noProof/>
                <w:webHidden/>
              </w:rPr>
            </w:r>
            <w:r>
              <w:rPr>
                <w:noProof/>
                <w:webHidden/>
              </w:rPr>
              <w:fldChar w:fldCharType="separate"/>
            </w:r>
            <w:r w:rsidR="00456475">
              <w:rPr>
                <w:noProof/>
                <w:webHidden/>
              </w:rPr>
              <w:t>11</w:t>
            </w:r>
            <w:r>
              <w:rPr>
                <w:noProof/>
                <w:webHidden/>
              </w:rPr>
              <w:fldChar w:fldCharType="end"/>
            </w:r>
          </w:hyperlink>
        </w:p>
        <w:p w14:paraId="03417D9E" w14:textId="3456D798"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41" w:history="1">
            <w:r w:rsidRPr="001078E9">
              <w:rPr>
                <w:rStyle w:val="Hyperlink"/>
                <w:noProof/>
              </w:rPr>
              <w:t>Deel 3: ‘Erebus: het verhaal van een schip’</w:t>
            </w:r>
            <w:r>
              <w:rPr>
                <w:noProof/>
                <w:webHidden/>
              </w:rPr>
              <w:tab/>
            </w:r>
            <w:r>
              <w:rPr>
                <w:noProof/>
                <w:webHidden/>
              </w:rPr>
              <w:fldChar w:fldCharType="begin"/>
            </w:r>
            <w:r>
              <w:rPr>
                <w:noProof/>
                <w:webHidden/>
              </w:rPr>
              <w:instrText xml:space="preserve"> PAGEREF _Toc167443741 \h </w:instrText>
            </w:r>
            <w:r>
              <w:rPr>
                <w:noProof/>
                <w:webHidden/>
              </w:rPr>
            </w:r>
            <w:r>
              <w:rPr>
                <w:noProof/>
                <w:webHidden/>
              </w:rPr>
              <w:fldChar w:fldCharType="separate"/>
            </w:r>
            <w:r w:rsidR="00456475">
              <w:rPr>
                <w:noProof/>
                <w:webHidden/>
              </w:rPr>
              <w:t>11</w:t>
            </w:r>
            <w:r>
              <w:rPr>
                <w:noProof/>
                <w:webHidden/>
              </w:rPr>
              <w:fldChar w:fldCharType="end"/>
            </w:r>
          </w:hyperlink>
        </w:p>
        <w:p w14:paraId="027CC42F" w14:textId="5C5519B3"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42" w:history="1">
            <w:r w:rsidRPr="001078E9">
              <w:rPr>
                <w:rStyle w:val="Hyperlink"/>
                <w:noProof/>
              </w:rPr>
              <w:t>De boeknummers</w:t>
            </w:r>
            <w:r>
              <w:rPr>
                <w:noProof/>
                <w:webHidden/>
              </w:rPr>
              <w:tab/>
            </w:r>
            <w:r>
              <w:rPr>
                <w:noProof/>
                <w:webHidden/>
              </w:rPr>
              <w:fldChar w:fldCharType="begin"/>
            </w:r>
            <w:r>
              <w:rPr>
                <w:noProof/>
                <w:webHidden/>
              </w:rPr>
              <w:instrText xml:space="preserve"> PAGEREF _Toc167443742 \h </w:instrText>
            </w:r>
            <w:r>
              <w:rPr>
                <w:noProof/>
                <w:webHidden/>
              </w:rPr>
            </w:r>
            <w:r>
              <w:rPr>
                <w:noProof/>
                <w:webHidden/>
              </w:rPr>
              <w:fldChar w:fldCharType="separate"/>
            </w:r>
            <w:r w:rsidR="00456475">
              <w:rPr>
                <w:noProof/>
                <w:webHidden/>
              </w:rPr>
              <w:t>12</w:t>
            </w:r>
            <w:r>
              <w:rPr>
                <w:noProof/>
                <w:webHidden/>
              </w:rPr>
              <w:fldChar w:fldCharType="end"/>
            </w:r>
          </w:hyperlink>
        </w:p>
        <w:p w14:paraId="077EF1E2" w14:textId="59957A15"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43" w:history="1">
            <w:r w:rsidRPr="001078E9">
              <w:rPr>
                <w:rStyle w:val="Hyperlink"/>
                <w:noProof/>
              </w:rPr>
              <w:t>Auteurs lezen voor en wel in je oor</w:t>
            </w:r>
            <w:r>
              <w:rPr>
                <w:noProof/>
                <w:webHidden/>
              </w:rPr>
              <w:tab/>
            </w:r>
            <w:r>
              <w:rPr>
                <w:noProof/>
                <w:webHidden/>
              </w:rPr>
              <w:fldChar w:fldCharType="begin"/>
            </w:r>
            <w:r>
              <w:rPr>
                <w:noProof/>
                <w:webHidden/>
              </w:rPr>
              <w:instrText xml:space="preserve"> PAGEREF _Toc167443743 \h </w:instrText>
            </w:r>
            <w:r>
              <w:rPr>
                <w:noProof/>
                <w:webHidden/>
              </w:rPr>
            </w:r>
            <w:r>
              <w:rPr>
                <w:noProof/>
                <w:webHidden/>
              </w:rPr>
              <w:fldChar w:fldCharType="separate"/>
            </w:r>
            <w:r w:rsidR="00456475">
              <w:rPr>
                <w:noProof/>
                <w:webHidden/>
              </w:rPr>
              <w:t>12</w:t>
            </w:r>
            <w:r>
              <w:rPr>
                <w:noProof/>
                <w:webHidden/>
              </w:rPr>
              <w:fldChar w:fldCharType="end"/>
            </w:r>
          </w:hyperlink>
        </w:p>
        <w:p w14:paraId="2C12150F" w14:textId="0B254D01"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44" w:history="1">
            <w:r w:rsidRPr="001078E9">
              <w:rPr>
                <w:rStyle w:val="Hyperlink"/>
                <w:noProof/>
              </w:rPr>
              <w:t>Deel 1: ‘Vertrouwen in verkiezingen’ van Ivan De Vadder</w:t>
            </w:r>
            <w:r>
              <w:rPr>
                <w:noProof/>
                <w:webHidden/>
              </w:rPr>
              <w:tab/>
            </w:r>
            <w:r>
              <w:rPr>
                <w:noProof/>
                <w:webHidden/>
              </w:rPr>
              <w:fldChar w:fldCharType="begin"/>
            </w:r>
            <w:r>
              <w:rPr>
                <w:noProof/>
                <w:webHidden/>
              </w:rPr>
              <w:instrText xml:space="preserve"> PAGEREF _Toc167443744 \h </w:instrText>
            </w:r>
            <w:r>
              <w:rPr>
                <w:noProof/>
                <w:webHidden/>
              </w:rPr>
            </w:r>
            <w:r>
              <w:rPr>
                <w:noProof/>
                <w:webHidden/>
              </w:rPr>
              <w:fldChar w:fldCharType="separate"/>
            </w:r>
            <w:r w:rsidR="00456475">
              <w:rPr>
                <w:noProof/>
                <w:webHidden/>
              </w:rPr>
              <w:t>12</w:t>
            </w:r>
            <w:r>
              <w:rPr>
                <w:noProof/>
                <w:webHidden/>
              </w:rPr>
              <w:fldChar w:fldCharType="end"/>
            </w:r>
          </w:hyperlink>
        </w:p>
        <w:p w14:paraId="4CBEA7E0" w14:textId="166F39EA"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45" w:history="1">
            <w:r w:rsidRPr="001078E9">
              <w:rPr>
                <w:rStyle w:val="Hyperlink"/>
                <w:noProof/>
              </w:rPr>
              <w:t>Deel 2: ‘F*ck de menopauze: wat niemand je vertelt over de overgang’ van Liesbeth Gijsel</w:t>
            </w:r>
            <w:r>
              <w:rPr>
                <w:noProof/>
                <w:webHidden/>
              </w:rPr>
              <w:tab/>
            </w:r>
            <w:r>
              <w:rPr>
                <w:noProof/>
                <w:webHidden/>
              </w:rPr>
              <w:fldChar w:fldCharType="begin"/>
            </w:r>
            <w:r>
              <w:rPr>
                <w:noProof/>
                <w:webHidden/>
              </w:rPr>
              <w:instrText xml:space="preserve"> PAGEREF _Toc167443745 \h </w:instrText>
            </w:r>
            <w:r>
              <w:rPr>
                <w:noProof/>
                <w:webHidden/>
              </w:rPr>
            </w:r>
            <w:r>
              <w:rPr>
                <w:noProof/>
                <w:webHidden/>
              </w:rPr>
              <w:fldChar w:fldCharType="separate"/>
            </w:r>
            <w:r w:rsidR="00456475">
              <w:rPr>
                <w:noProof/>
                <w:webHidden/>
              </w:rPr>
              <w:t>13</w:t>
            </w:r>
            <w:r>
              <w:rPr>
                <w:noProof/>
                <w:webHidden/>
              </w:rPr>
              <w:fldChar w:fldCharType="end"/>
            </w:r>
          </w:hyperlink>
        </w:p>
        <w:p w14:paraId="493B1251" w14:textId="56DFFA5A"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46" w:history="1">
            <w:r w:rsidRPr="001078E9">
              <w:rPr>
                <w:rStyle w:val="Hyperlink"/>
                <w:noProof/>
              </w:rPr>
              <w:t>Deel 3: ‘Mulhacén’ van Jonas Bruyneel</w:t>
            </w:r>
            <w:r>
              <w:rPr>
                <w:noProof/>
                <w:webHidden/>
              </w:rPr>
              <w:tab/>
            </w:r>
            <w:r>
              <w:rPr>
                <w:noProof/>
                <w:webHidden/>
              </w:rPr>
              <w:fldChar w:fldCharType="begin"/>
            </w:r>
            <w:r>
              <w:rPr>
                <w:noProof/>
                <w:webHidden/>
              </w:rPr>
              <w:instrText xml:space="preserve"> PAGEREF _Toc167443746 \h </w:instrText>
            </w:r>
            <w:r>
              <w:rPr>
                <w:noProof/>
                <w:webHidden/>
              </w:rPr>
            </w:r>
            <w:r>
              <w:rPr>
                <w:noProof/>
                <w:webHidden/>
              </w:rPr>
              <w:fldChar w:fldCharType="separate"/>
            </w:r>
            <w:r w:rsidR="00456475">
              <w:rPr>
                <w:noProof/>
                <w:webHidden/>
              </w:rPr>
              <w:t>13</w:t>
            </w:r>
            <w:r>
              <w:rPr>
                <w:noProof/>
                <w:webHidden/>
              </w:rPr>
              <w:fldChar w:fldCharType="end"/>
            </w:r>
          </w:hyperlink>
        </w:p>
        <w:p w14:paraId="7A3A9460" w14:textId="75764F55"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47" w:history="1">
            <w:r w:rsidRPr="001078E9">
              <w:rPr>
                <w:rStyle w:val="Hyperlink"/>
                <w:noProof/>
              </w:rPr>
              <w:t>De boeknummers</w:t>
            </w:r>
            <w:r>
              <w:rPr>
                <w:noProof/>
                <w:webHidden/>
              </w:rPr>
              <w:tab/>
            </w:r>
            <w:r>
              <w:rPr>
                <w:noProof/>
                <w:webHidden/>
              </w:rPr>
              <w:fldChar w:fldCharType="begin"/>
            </w:r>
            <w:r>
              <w:rPr>
                <w:noProof/>
                <w:webHidden/>
              </w:rPr>
              <w:instrText xml:space="preserve"> PAGEREF _Toc167443747 \h </w:instrText>
            </w:r>
            <w:r>
              <w:rPr>
                <w:noProof/>
                <w:webHidden/>
              </w:rPr>
            </w:r>
            <w:r>
              <w:rPr>
                <w:noProof/>
                <w:webHidden/>
              </w:rPr>
              <w:fldChar w:fldCharType="separate"/>
            </w:r>
            <w:r w:rsidR="00456475">
              <w:rPr>
                <w:noProof/>
                <w:webHidden/>
              </w:rPr>
              <w:t>13</w:t>
            </w:r>
            <w:r>
              <w:rPr>
                <w:noProof/>
                <w:webHidden/>
              </w:rPr>
              <w:fldChar w:fldCharType="end"/>
            </w:r>
          </w:hyperlink>
        </w:p>
        <w:p w14:paraId="345B16BE" w14:textId="4863EABD"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48" w:history="1">
            <w:r w:rsidRPr="001078E9">
              <w:rPr>
                <w:rStyle w:val="Hyperlink"/>
                <w:noProof/>
              </w:rPr>
              <w:t>Onder de loep: vier boeken over seksualiteit en gender</w:t>
            </w:r>
            <w:r>
              <w:rPr>
                <w:noProof/>
                <w:webHidden/>
              </w:rPr>
              <w:tab/>
            </w:r>
            <w:r>
              <w:rPr>
                <w:noProof/>
                <w:webHidden/>
              </w:rPr>
              <w:fldChar w:fldCharType="begin"/>
            </w:r>
            <w:r>
              <w:rPr>
                <w:noProof/>
                <w:webHidden/>
              </w:rPr>
              <w:instrText xml:space="preserve"> PAGEREF _Toc167443748 \h </w:instrText>
            </w:r>
            <w:r>
              <w:rPr>
                <w:noProof/>
                <w:webHidden/>
              </w:rPr>
            </w:r>
            <w:r>
              <w:rPr>
                <w:noProof/>
                <w:webHidden/>
              </w:rPr>
              <w:fldChar w:fldCharType="separate"/>
            </w:r>
            <w:r w:rsidR="00456475">
              <w:rPr>
                <w:noProof/>
                <w:webHidden/>
              </w:rPr>
              <w:t>14</w:t>
            </w:r>
            <w:r>
              <w:rPr>
                <w:noProof/>
                <w:webHidden/>
              </w:rPr>
              <w:fldChar w:fldCharType="end"/>
            </w:r>
          </w:hyperlink>
        </w:p>
        <w:p w14:paraId="25845835" w14:textId="459B18A1"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49" w:history="1">
            <w:r w:rsidRPr="001078E9">
              <w:rPr>
                <w:rStyle w:val="Hyperlink"/>
                <w:noProof/>
              </w:rPr>
              <w:t>Deel 1: ‘De waarheid over seks: Plezier en gendergelijkheid op planeet aarde’ door Ellen Laan en Rik van Lunsen</w:t>
            </w:r>
            <w:r>
              <w:rPr>
                <w:noProof/>
                <w:webHidden/>
              </w:rPr>
              <w:tab/>
            </w:r>
            <w:r>
              <w:rPr>
                <w:noProof/>
                <w:webHidden/>
              </w:rPr>
              <w:fldChar w:fldCharType="begin"/>
            </w:r>
            <w:r>
              <w:rPr>
                <w:noProof/>
                <w:webHidden/>
              </w:rPr>
              <w:instrText xml:space="preserve"> PAGEREF _Toc167443749 \h </w:instrText>
            </w:r>
            <w:r>
              <w:rPr>
                <w:noProof/>
                <w:webHidden/>
              </w:rPr>
            </w:r>
            <w:r>
              <w:rPr>
                <w:noProof/>
                <w:webHidden/>
              </w:rPr>
              <w:fldChar w:fldCharType="separate"/>
            </w:r>
            <w:r w:rsidR="00456475">
              <w:rPr>
                <w:noProof/>
                <w:webHidden/>
              </w:rPr>
              <w:t>14</w:t>
            </w:r>
            <w:r>
              <w:rPr>
                <w:noProof/>
                <w:webHidden/>
              </w:rPr>
              <w:fldChar w:fldCharType="end"/>
            </w:r>
          </w:hyperlink>
        </w:p>
        <w:p w14:paraId="6138B348" w14:textId="044D3040"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50" w:history="1">
            <w:r w:rsidRPr="001078E9">
              <w:rPr>
                <w:rStyle w:val="Hyperlink"/>
                <w:noProof/>
              </w:rPr>
              <w:t>Deel 2: ‘Soms is liefde dit: Een brief over lichaam, seks en verlangen’ door Daan Borrel</w:t>
            </w:r>
            <w:r>
              <w:rPr>
                <w:noProof/>
                <w:webHidden/>
              </w:rPr>
              <w:tab/>
            </w:r>
            <w:r>
              <w:rPr>
                <w:noProof/>
                <w:webHidden/>
              </w:rPr>
              <w:fldChar w:fldCharType="begin"/>
            </w:r>
            <w:r>
              <w:rPr>
                <w:noProof/>
                <w:webHidden/>
              </w:rPr>
              <w:instrText xml:space="preserve"> PAGEREF _Toc167443750 \h </w:instrText>
            </w:r>
            <w:r>
              <w:rPr>
                <w:noProof/>
                <w:webHidden/>
              </w:rPr>
            </w:r>
            <w:r>
              <w:rPr>
                <w:noProof/>
                <w:webHidden/>
              </w:rPr>
              <w:fldChar w:fldCharType="separate"/>
            </w:r>
            <w:r w:rsidR="00456475">
              <w:rPr>
                <w:noProof/>
                <w:webHidden/>
              </w:rPr>
              <w:t>14</w:t>
            </w:r>
            <w:r>
              <w:rPr>
                <w:noProof/>
                <w:webHidden/>
              </w:rPr>
              <w:fldChar w:fldCharType="end"/>
            </w:r>
          </w:hyperlink>
        </w:p>
        <w:p w14:paraId="5742BCAD" w14:textId="70730A48"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51" w:history="1">
            <w:r w:rsidRPr="001078E9">
              <w:rPr>
                <w:rStyle w:val="Hyperlink"/>
                <w:noProof/>
              </w:rPr>
              <w:t>Deel 3: ‘Anders: gender door de ogen van een primatoloog’ door Frans de Waal</w:t>
            </w:r>
            <w:r>
              <w:rPr>
                <w:noProof/>
                <w:webHidden/>
              </w:rPr>
              <w:tab/>
            </w:r>
            <w:r>
              <w:rPr>
                <w:noProof/>
                <w:webHidden/>
              </w:rPr>
              <w:fldChar w:fldCharType="begin"/>
            </w:r>
            <w:r>
              <w:rPr>
                <w:noProof/>
                <w:webHidden/>
              </w:rPr>
              <w:instrText xml:space="preserve"> PAGEREF _Toc167443751 \h </w:instrText>
            </w:r>
            <w:r>
              <w:rPr>
                <w:noProof/>
                <w:webHidden/>
              </w:rPr>
            </w:r>
            <w:r>
              <w:rPr>
                <w:noProof/>
                <w:webHidden/>
              </w:rPr>
              <w:fldChar w:fldCharType="separate"/>
            </w:r>
            <w:r w:rsidR="00456475">
              <w:rPr>
                <w:noProof/>
                <w:webHidden/>
              </w:rPr>
              <w:t>15</w:t>
            </w:r>
            <w:r>
              <w:rPr>
                <w:noProof/>
                <w:webHidden/>
              </w:rPr>
              <w:fldChar w:fldCharType="end"/>
            </w:r>
          </w:hyperlink>
        </w:p>
        <w:p w14:paraId="364D2BCA" w14:textId="2528A885"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52" w:history="1">
            <w:r w:rsidRPr="001078E9">
              <w:rPr>
                <w:rStyle w:val="Hyperlink"/>
                <w:noProof/>
              </w:rPr>
              <w:t>Deel 4: ‘Uit de kast in de kast’ van Riadh Bahri</w:t>
            </w:r>
            <w:r>
              <w:rPr>
                <w:noProof/>
                <w:webHidden/>
              </w:rPr>
              <w:tab/>
            </w:r>
            <w:r>
              <w:rPr>
                <w:noProof/>
                <w:webHidden/>
              </w:rPr>
              <w:fldChar w:fldCharType="begin"/>
            </w:r>
            <w:r>
              <w:rPr>
                <w:noProof/>
                <w:webHidden/>
              </w:rPr>
              <w:instrText xml:space="preserve"> PAGEREF _Toc167443752 \h </w:instrText>
            </w:r>
            <w:r>
              <w:rPr>
                <w:noProof/>
                <w:webHidden/>
              </w:rPr>
            </w:r>
            <w:r>
              <w:rPr>
                <w:noProof/>
                <w:webHidden/>
              </w:rPr>
              <w:fldChar w:fldCharType="separate"/>
            </w:r>
            <w:r w:rsidR="00456475">
              <w:rPr>
                <w:noProof/>
                <w:webHidden/>
              </w:rPr>
              <w:t>15</w:t>
            </w:r>
            <w:r>
              <w:rPr>
                <w:noProof/>
                <w:webHidden/>
              </w:rPr>
              <w:fldChar w:fldCharType="end"/>
            </w:r>
          </w:hyperlink>
        </w:p>
        <w:p w14:paraId="4995B049" w14:textId="587AAFEC"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53" w:history="1">
            <w:r w:rsidRPr="001078E9">
              <w:rPr>
                <w:rStyle w:val="Hyperlink"/>
                <w:noProof/>
              </w:rPr>
              <w:t>De boeknummers</w:t>
            </w:r>
            <w:r>
              <w:rPr>
                <w:noProof/>
                <w:webHidden/>
              </w:rPr>
              <w:tab/>
            </w:r>
            <w:r>
              <w:rPr>
                <w:noProof/>
                <w:webHidden/>
              </w:rPr>
              <w:fldChar w:fldCharType="begin"/>
            </w:r>
            <w:r>
              <w:rPr>
                <w:noProof/>
                <w:webHidden/>
              </w:rPr>
              <w:instrText xml:space="preserve"> PAGEREF _Toc167443753 \h </w:instrText>
            </w:r>
            <w:r>
              <w:rPr>
                <w:noProof/>
                <w:webHidden/>
              </w:rPr>
            </w:r>
            <w:r>
              <w:rPr>
                <w:noProof/>
                <w:webHidden/>
              </w:rPr>
              <w:fldChar w:fldCharType="separate"/>
            </w:r>
            <w:r w:rsidR="00456475">
              <w:rPr>
                <w:noProof/>
                <w:webHidden/>
              </w:rPr>
              <w:t>16</w:t>
            </w:r>
            <w:r>
              <w:rPr>
                <w:noProof/>
                <w:webHidden/>
              </w:rPr>
              <w:fldChar w:fldCharType="end"/>
            </w:r>
          </w:hyperlink>
        </w:p>
        <w:p w14:paraId="0E98BA70" w14:textId="43F1F190"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54" w:history="1">
            <w:r w:rsidRPr="001078E9">
              <w:rPr>
                <w:rStyle w:val="Hyperlink"/>
                <w:noProof/>
              </w:rPr>
              <w:t>De terugblik: twee boeken over anarchie</w:t>
            </w:r>
            <w:r>
              <w:rPr>
                <w:noProof/>
                <w:webHidden/>
              </w:rPr>
              <w:tab/>
            </w:r>
            <w:r>
              <w:rPr>
                <w:noProof/>
                <w:webHidden/>
              </w:rPr>
              <w:fldChar w:fldCharType="begin"/>
            </w:r>
            <w:r>
              <w:rPr>
                <w:noProof/>
                <w:webHidden/>
              </w:rPr>
              <w:instrText xml:space="preserve"> PAGEREF _Toc167443754 \h </w:instrText>
            </w:r>
            <w:r>
              <w:rPr>
                <w:noProof/>
                <w:webHidden/>
              </w:rPr>
            </w:r>
            <w:r>
              <w:rPr>
                <w:noProof/>
                <w:webHidden/>
              </w:rPr>
              <w:fldChar w:fldCharType="separate"/>
            </w:r>
            <w:r w:rsidR="00456475">
              <w:rPr>
                <w:noProof/>
                <w:webHidden/>
              </w:rPr>
              <w:t>16</w:t>
            </w:r>
            <w:r>
              <w:rPr>
                <w:noProof/>
                <w:webHidden/>
              </w:rPr>
              <w:fldChar w:fldCharType="end"/>
            </w:r>
          </w:hyperlink>
        </w:p>
        <w:p w14:paraId="14350CF8" w14:textId="56F7796E"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55" w:history="1">
            <w:r w:rsidRPr="001078E9">
              <w:rPr>
                <w:rStyle w:val="Hyperlink"/>
                <w:noProof/>
              </w:rPr>
              <w:t>Deel 1: ‘Anarchisme: van Bakoenin tot de commons’ van Ludo Abicht</w:t>
            </w:r>
            <w:r>
              <w:rPr>
                <w:noProof/>
                <w:webHidden/>
              </w:rPr>
              <w:tab/>
            </w:r>
            <w:r>
              <w:rPr>
                <w:noProof/>
                <w:webHidden/>
              </w:rPr>
              <w:fldChar w:fldCharType="begin"/>
            </w:r>
            <w:r>
              <w:rPr>
                <w:noProof/>
                <w:webHidden/>
              </w:rPr>
              <w:instrText xml:space="preserve"> PAGEREF _Toc167443755 \h </w:instrText>
            </w:r>
            <w:r>
              <w:rPr>
                <w:noProof/>
                <w:webHidden/>
              </w:rPr>
            </w:r>
            <w:r>
              <w:rPr>
                <w:noProof/>
                <w:webHidden/>
              </w:rPr>
              <w:fldChar w:fldCharType="separate"/>
            </w:r>
            <w:r w:rsidR="00456475">
              <w:rPr>
                <w:noProof/>
                <w:webHidden/>
              </w:rPr>
              <w:t>16</w:t>
            </w:r>
            <w:r>
              <w:rPr>
                <w:noProof/>
                <w:webHidden/>
              </w:rPr>
              <w:fldChar w:fldCharType="end"/>
            </w:r>
          </w:hyperlink>
        </w:p>
        <w:p w14:paraId="523F3500" w14:textId="136AA845"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56" w:history="1">
            <w:r w:rsidRPr="001078E9">
              <w:rPr>
                <w:rStyle w:val="Hyperlink"/>
                <w:noProof/>
              </w:rPr>
              <w:t>Deel 2: ‘Zwart licht: anarchisten in België rond 1900’ van Eric Min</w:t>
            </w:r>
            <w:r>
              <w:rPr>
                <w:noProof/>
                <w:webHidden/>
              </w:rPr>
              <w:tab/>
            </w:r>
            <w:r>
              <w:rPr>
                <w:noProof/>
                <w:webHidden/>
              </w:rPr>
              <w:fldChar w:fldCharType="begin"/>
            </w:r>
            <w:r>
              <w:rPr>
                <w:noProof/>
                <w:webHidden/>
              </w:rPr>
              <w:instrText xml:space="preserve"> PAGEREF _Toc167443756 \h </w:instrText>
            </w:r>
            <w:r>
              <w:rPr>
                <w:noProof/>
                <w:webHidden/>
              </w:rPr>
            </w:r>
            <w:r>
              <w:rPr>
                <w:noProof/>
                <w:webHidden/>
              </w:rPr>
              <w:fldChar w:fldCharType="separate"/>
            </w:r>
            <w:r w:rsidR="00456475">
              <w:rPr>
                <w:noProof/>
                <w:webHidden/>
              </w:rPr>
              <w:t>17</w:t>
            </w:r>
            <w:r>
              <w:rPr>
                <w:noProof/>
                <w:webHidden/>
              </w:rPr>
              <w:fldChar w:fldCharType="end"/>
            </w:r>
          </w:hyperlink>
        </w:p>
        <w:p w14:paraId="5DE10F99" w14:textId="31693FB0"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57" w:history="1">
            <w:r w:rsidRPr="001078E9">
              <w:rPr>
                <w:rStyle w:val="Hyperlink"/>
                <w:noProof/>
              </w:rPr>
              <w:t>De boeknummers</w:t>
            </w:r>
            <w:r>
              <w:rPr>
                <w:noProof/>
                <w:webHidden/>
              </w:rPr>
              <w:tab/>
            </w:r>
            <w:r>
              <w:rPr>
                <w:noProof/>
                <w:webHidden/>
              </w:rPr>
              <w:fldChar w:fldCharType="begin"/>
            </w:r>
            <w:r>
              <w:rPr>
                <w:noProof/>
                <w:webHidden/>
              </w:rPr>
              <w:instrText xml:space="preserve"> PAGEREF _Toc167443757 \h </w:instrText>
            </w:r>
            <w:r>
              <w:rPr>
                <w:noProof/>
                <w:webHidden/>
              </w:rPr>
            </w:r>
            <w:r>
              <w:rPr>
                <w:noProof/>
                <w:webHidden/>
              </w:rPr>
              <w:fldChar w:fldCharType="separate"/>
            </w:r>
            <w:r w:rsidR="00456475">
              <w:rPr>
                <w:noProof/>
                <w:webHidden/>
              </w:rPr>
              <w:t>17</w:t>
            </w:r>
            <w:r>
              <w:rPr>
                <w:noProof/>
                <w:webHidden/>
              </w:rPr>
              <w:fldChar w:fldCharType="end"/>
            </w:r>
          </w:hyperlink>
        </w:p>
        <w:p w14:paraId="1E204F2E" w14:textId="4A5957B9"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58" w:history="1">
            <w:r w:rsidRPr="001078E9">
              <w:rPr>
                <w:rStyle w:val="Hyperlink"/>
                <w:noProof/>
              </w:rPr>
              <w:t>Het Neusje van de Zalm: ‘Handicap: een bevrijding’ van Anaïs van Ertvelde</w:t>
            </w:r>
            <w:r>
              <w:rPr>
                <w:noProof/>
                <w:webHidden/>
              </w:rPr>
              <w:tab/>
            </w:r>
            <w:r>
              <w:rPr>
                <w:noProof/>
                <w:webHidden/>
              </w:rPr>
              <w:fldChar w:fldCharType="begin"/>
            </w:r>
            <w:r>
              <w:rPr>
                <w:noProof/>
                <w:webHidden/>
              </w:rPr>
              <w:instrText xml:space="preserve"> PAGEREF _Toc167443758 \h </w:instrText>
            </w:r>
            <w:r>
              <w:rPr>
                <w:noProof/>
                <w:webHidden/>
              </w:rPr>
            </w:r>
            <w:r>
              <w:rPr>
                <w:noProof/>
                <w:webHidden/>
              </w:rPr>
              <w:fldChar w:fldCharType="separate"/>
            </w:r>
            <w:r w:rsidR="00456475">
              <w:rPr>
                <w:noProof/>
                <w:webHidden/>
              </w:rPr>
              <w:t>17</w:t>
            </w:r>
            <w:r>
              <w:rPr>
                <w:noProof/>
                <w:webHidden/>
              </w:rPr>
              <w:fldChar w:fldCharType="end"/>
            </w:r>
          </w:hyperlink>
        </w:p>
        <w:p w14:paraId="588A4F15" w14:textId="3F7C7752"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59" w:history="1">
            <w:r w:rsidRPr="001078E9">
              <w:rPr>
                <w:rStyle w:val="Hyperlink"/>
                <w:noProof/>
              </w:rPr>
              <w:t>De boeknummers</w:t>
            </w:r>
            <w:r>
              <w:rPr>
                <w:noProof/>
                <w:webHidden/>
              </w:rPr>
              <w:tab/>
            </w:r>
            <w:r>
              <w:rPr>
                <w:noProof/>
                <w:webHidden/>
              </w:rPr>
              <w:fldChar w:fldCharType="begin"/>
            </w:r>
            <w:r>
              <w:rPr>
                <w:noProof/>
                <w:webHidden/>
              </w:rPr>
              <w:instrText xml:space="preserve"> PAGEREF _Toc167443759 \h </w:instrText>
            </w:r>
            <w:r>
              <w:rPr>
                <w:noProof/>
                <w:webHidden/>
              </w:rPr>
            </w:r>
            <w:r>
              <w:rPr>
                <w:noProof/>
                <w:webHidden/>
              </w:rPr>
              <w:fldChar w:fldCharType="separate"/>
            </w:r>
            <w:r w:rsidR="00456475">
              <w:rPr>
                <w:noProof/>
                <w:webHidden/>
              </w:rPr>
              <w:t>18</w:t>
            </w:r>
            <w:r>
              <w:rPr>
                <w:noProof/>
                <w:webHidden/>
              </w:rPr>
              <w:fldChar w:fldCharType="end"/>
            </w:r>
          </w:hyperlink>
        </w:p>
        <w:p w14:paraId="4D08BB62" w14:textId="34DC0EDA"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60" w:history="1">
            <w:r w:rsidRPr="001078E9">
              <w:rPr>
                <w:rStyle w:val="Hyperlink"/>
                <w:noProof/>
              </w:rPr>
              <w:t>Voor de liefhebber van fantasy</w:t>
            </w:r>
            <w:r>
              <w:rPr>
                <w:noProof/>
                <w:webHidden/>
              </w:rPr>
              <w:tab/>
            </w:r>
            <w:r>
              <w:rPr>
                <w:noProof/>
                <w:webHidden/>
              </w:rPr>
              <w:fldChar w:fldCharType="begin"/>
            </w:r>
            <w:r>
              <w:rPr>
                <w:noProof/>
                <w:webHidden/>
              </w:rPr>
              <w:instrText xml:space="preserve"> PAGEREF _Toc167443760 \h </w:instrText>
            </w:r>
            <w:r>
              <w:rPr>
                <w:noProof/>
                <w:webHidden/>
              </w:rPr>
            </w:r>
            <w:r>
              <w:rPr>
                <w:noProof/>
                <w:webHidden/>
              </w:rPr>
              <w:fldChar w:fldCharType="separate"/>
            </w:r>
            <w:r w:rsidR="00456475">
              <w:rPr>
                <w:noProof/>
                <w:webHidden/>
              </w:rPr>
              <w:t>18</w:t>
            </w:r>
            <w:r>
              <w:rPr>
                <w:noProof/>
                <w:webHidden/>
              </w:rPr>
              <w:fldChar w:fldCharType="end"/>
            </w:r>
          </w:hyperlink>
        </w:p>
        <w:p w14:paraId="630987E0" w14:textId="21286B59"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61" w:history="1">
            <w:r w:rsidRPr="001078E9">
              <w:rPr>
                <w:rStyle w:val="Hyperlink"/>
                <w:noProof/>
              </w:rPr>
              <w:t>Deel 1: ‘De drakentroon’ van Tad Williams</w:t>
            </w:r>
            <w:r>
              <w:rPr>
                <w:noProof/>
                <w:webHidden/>
              </w:rPr>
              <w:tab/>
            </w:r>
            <w:r>
              <w:rPr>
                <w:noProof/>
                <w:webHidden/>
              </w:rPr>
              <w:fldChar w:fldCharType="begin"/>
            </w:r>
            <w:r>
              <w:rPr>
                <w:noProof/>
                <w:webHidden/>
              </w:rPr>
              <w:instrText xml:space="preserve"> PAGEREF _Toc167443761 \h </w:instrText>
            </w:r>
            <w:r>
              <w:rPr>
                <w:noProof/>
                <w:webHidden/>
              </w:rPr>
            </w:r>
            <w:r>
              <w:rPr>
                <w:noProof/>
                <w:webHidden/>
              </w:rPr>
              <w:fldChar w:fldCharType="separate"/>
            </w:r>
            <w:r w:rsidR="00456475">
              <w:rPr>
                <w:noProof/>
                <w:webHidden/>
              </w:rPr>
              <w:t>19</w:t>
            </w:r>
            <w:r>
              <w:rPr>
                <w:noProof/>
                <w:webHidden/>
              </w:rPr>
              <w:fldChar w:fldCharType="end"/>
            </w:r>
          </w:hyperlink>
        </w:p>
        <w:p w14:paraId="7FAE7E14" w14:textId="05D49D53"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62" w:history="1">
            <w:r w:rsidRPr="001078E9">
              <w:rPr>
                <w:rStyle w:val="Hyperlink"/>
                <w:noProof/>
              </w:rPr>
              <w:t>Deel 2: ‘Zilvergaren’ van Naomi Novik</w:t>
            </w:r>
            <w:r>
              <w:rPr>
                <w:noProof/>
                <w:webHidden/>
              </w:rPr>
              <w:tab/>
            </w:r>
            <w:r>
              <w:rPr>
                <w:noProof/>
                <w:webHidden/>
              </w:rPr>
              <w:fldChar w:fldCharType="begin"/>
            </w:r>
            <w:r>
              <w:rPr>
                <w:noProof/>
                <w:webHidden/>
              </w:rPr>
              <w:instrText xml:space="preserve"> PAGEREF _Toc167443762 \h </w:instrText>
            </w:r>
            <w:r>
              <w:rPr>
                <w:noProof/>
                <w:webHidden/>
              </w:rPr>
            </w:r>
            <w:r>
              <w:rPr>
                <w:noProof/>
                <w:webHidden/>
              </w:rPr>
              <w:fldChar w:fldCharType="separate"/>
            </w:r>
            <w:r w:rsidR="00456475">
              <w:rPr>
                <w:noProof/>
                <w:webHidden/>
              </w:rPr>
              <w:t>19</w:t>
            </w:r>
            <w:r>
              <w:rPr>
                <w:noProof/>
                <w:webHidden/>
              </w:rPr>
              <w:fldChar w:fldCharType="end"/>
            </w:r>
          </w:hyperlink>
        </w:p>
        <w:p w14:paraId="6427C012" w14:textId="5B964213"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63" w:history="1">
            <w:r w:rsidRPr="001078E9">
              <w:rPr>
                <w:rStyle w:val="Hyperlink"/>
                <w:noProof/>
              </w:rPr>
              <w:t>Deel 3: ‘De bronzen stad: wees voorzichtig met wat je wenst’ van S.A. Chakraborty</w:t>
            </w:r>
            <w:r>
              <w:rPr>
                <w:noProof/>
                <w:webHidden/>
              </w:rPr>
              <w:tab/>
            </w:r>
            <w:r>
              <w:rPr>
                <w:noProof/>
                <w:webHidden/>
              </w:rPr>
              <w:fldChar w:fldCharType="begin"/>
            </w:r>
            <w:r>
              <w:rPr>
                <w:noProof/>
                <w:webHidden/>
              </w:rPr>
              <w:instrText xml:space="preserve"> PAGEREF _Toc167443763 \h </w:instrText>
            </w:r>
            <w:r>
              <w:rPr>
                <w:noProof/>
                <w:webHidden/>
              </w:rPr>
            </w:r>
            <w:r>
              <w:rPr>
                <w:noProof/>
                <w:webHidden/>
              </w:rPr>
              <w:fldChar w:fldCharType="separate"/>
            </w:r>
            <w:r w:rsidR="00456475">
              <w:rPr>
                <w:noProof/>
                <w:webHidden/>
              </w:rPr>
              <w:t>19</w:t>
            </w:r>
            <w:r>
              <w:rPr>
                <w:noProof/>
                <w:webHidden/>
              </w:rPr>
              <w:fldChar w:fldCharType="end"/>
            </w:r>
          </w:hyperlink>
        </w:p>
        <w:p w14:paraId="640067A6" w14:textId="5D0AA384"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64" w:history="1">
            <w:r w:rsidRPr="001078E9">
              <w:rPr>
                <w:rStyle w:val="Hyperlink"/>
                <w:noProof/>
              </w:rPr>
              <w:t>Deel 4: ‘</w:t>
            </w:r>
            <w:r w:rsidRPr="001078E9">
              <w:rPr>
                <w:rStyle w:val="Hyperlink"/>
                <w:bCs/>
                <w:noProof/>
              </w:rPr>
              <w:t>Dief van de nacht’ van Holly Black</w:t>
            </w:r>
            <w:r>
              <w:rPr>
                <w:noProof/>
                <w:webHidden/>
              </w:rPr>
              <w:tab/>
            </w:r>
            <w:r>
              <w:rPr>
                <w:noProof/>
                <w:webHidden/>
              </w:rPr>
              <w:fldChar w:fldCharType="begin"/>
            </w:r>
            <w:r>
              <w:rPr>
                <w:noProof/>
                <w:webHidden/>
              </w:rPr>
              <w:instrText xml:space="preserve"> PAGEREF _Toc167443764 \h </w:instrText>
            </w:r>
            <w:r>
              <w:rPr>
                <w:noProof/>
                <w:webHidden/>
              </w:rPr>
            </w:r>
            <w:r>
              <w:rPr>
                <w:noProof/>
                <w:webHidden/>
              </w:rPr>
              <w:fldChar w:fldCharType="separate"/>
            </w:r>
            <w:r w:rsidR="00456475">
              <w:rPr>
                <w:noProof/>
                <w:webHidden/>
              </w:rPr>
              <w:t>20</w:t>
            </w:r>
            <w:r>
              <w:rPr>
                <w:noProof/>
                <w:webHidden/>
              </w:rPr>
              <w:fldChar w:fldCharType="end"/>
            </w:r>
          </w:hyperlink>
        </w:p>
        <w:p w14:paraId="7E9547D5" w14:textId="57094276"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65" w:history="1">
            <w:r w:rsidRPr="001078E9">
              <w:rPr>
                <w:rStyle w:val="Hyperlink"/>
                <w:noProof/>
              </w:rPr>
              <w:t>De boeknummers</w:t>
            </w:r>
            <w:r>
              <w:rPr>
                <w:noProof/>
                <w:webHidden/>
              </w:rPr>
              <w:tab/>
            </w:r>
            <w:r>
              <w:rPr>
                <w:noProof/>
                <w:webHidden/>
              </w:rPr>
              <w:fldChar w:fldCharType="begin"/>
            </w:r>
            <w:r>
              <w:rPr>
                <w:noProof/>
                <w:webHidden/>
              </w:rPr>
              <w:instrText xml:space="preserve"> PAGEREF _Toc167443765 \h </w:instrText>
            </w:r>
            <w:r>
              <w:rPr>
                <w:noProof/>
                <w:webHidden/>
              </w:rPr>
            </w:r>
            <w:r>
              <w:rPr>
                <w:noProof/>
                <w:webHidden/>
              </w:rPr>
              <w:fldChar w:fldCharType="separate"/>
            </w:r>
            <w:r w:rsidR="00456475">
              <w:rPr>
                <w:noProof/>
                <w:webHidden/>
              </w:rPr>
              <w:t>21</w:t>
            </w:r>
            <w:r>
              <w:rPr>
                <w:noProof/>
                <w:webHidden/>
              </w:rPr>
              <w:fldChar w:fldCharType="end"/>
            </w:r>
          </w:hyperlink>
        </w:p>
        <w:p w14:paraId="3FF1B23C" w14:textId="6B3F7F74" w:rsidR="00326F8A" w:rsidRDefault="00326F8A">
          <w:pPr>
            <w:pStyle w:val="Inhopg3"/>
            <w:rPr>
              <w:rFonts w:asciiTheme="minorHAnsi" w:eastAsiaTheme="minorEastAsia" w:hAnsiTheme="minorHAnsi"/>
              <w:noProof/>
              <w:kern w:val="2"/>
              <w:szCs w:val="24"/>
              <w:lang w:eastAsia="nl-BE"/>
              <w14:ligatures w14:val="standardContextual"/>
            </w:rPr>
          </w:pPr>
          <w:hyperlink w:anchor="_Toc167443766" w:history="1">
            <w:r w:rsidRPr="001078E9">
              <w:rPr>
                <w:rStyle w:val="Hyperlink"/>
                <w:noProof/>
                <w:lang w:eastAsia="nl-NL"/>
              </w:rPr>
              <w:t>De reeks ‘Heugenis, smart en het sterrenzwaard’ van Tad Williams.</w:t>
            </w:r>
            <w:r>
              <w:rPr>
                <w:noProof/>
                <w:webHidden/>
              </w:rPr>
              <w:tab/>
            </w:r>
            <w:r>
              <w:rPr>
                <w:noProof/>
                <w:webHidden/>
              </w:rPr>
              <w:fldChar w:fldCharType="begin"/>
            </w:r>
            <w:r>
              <w:rPr>
                <w:noProof/>
                <w:webHidden/>
              </w:rPr>
              <w:instrText xml:space="preserve"> PAGEREF _Toc167443766 \h </w:instrText>
            </w:r>
            <w:r>
              <w:rPr>
                <w:noProof/>
                <w:webHidden/>
              </w:rPr>
            </w:r>
            <w:r>
              <w:rPr>
                <w:noProof/>
                <w:webHidden/>
              </w:rPr>
              <w:fldChar w:fldCharType="separate"/>
            </w:r>
            <w:r w:rsidR="00456475">
              <w:rPr>
                <w:noProof/>
                <w:webHidden/>
              </w:rPr>
              <w:t>21</w:t>
            </w:r>
            <w:r>
              <w:rPr>
                <w:noProof/>
                <w:webHidden/>
              </w:rPr>
              <w:fldChar w:fldCharType="end"/>
            </w:r>
          </w:hyperlink>
        </w:p>
        <w:p w14:paraId="364F8B61" w14:textId="4B39B627" w:rsidR="00326F8A" w:rsidRDefault="00326F8A">
          <w:pPr>
            <w:pStyle w:val="Inhopg3"/>
            <w:rPr>
              <w:rFonts w:asciiTheme="minorHAnsi" w:eastAsiaTheme="minorEastAsia" w:hAnsiTheme="minorHAnsi"/>
              <w:noProof/>
              <w:kern w:val="2"/>
              <w:szCs w:val="24"/>
              <w:lang w:eastAsia="nl-BE"/>
              <w14:ligatures w14:val="standardContextual"/>
            </w:rPr>
          </w:pPr>
          <w:hyperlink w:anchor="_Toc167443767" w:history="1">
            <w:r w:rsidRPr="001078E9">
              <w:rPr>
                <w:rStyle w:val="Hyperlink"/>
                <w:noProof/>
                <w:lang w:eastAsia="nl-NL"/>
              </w:rPr>
              <w:t>De Daevabad-trilogie van S.A. Chakraborty.</w:t>
            </w:r>
            <w:r>
              <w:rPr>
                <w:noProof/>
                <w:webHidden/>
              </w:rPr>
              <w:tab/>
            </w:r>
            <w:r>
              <w:rPr>
                <w:noProof/>
                <w:webHidden/>
              </w:rPr>
              <w:fldChar w:fldCharType="begin"/>
            </w:r>
            <w:r>
              <w:rPr>
                <w:noProof/>
                <w:webHidden/>
              </w:rPr>
              <w:instrText xml:space="preserve"> PAGEREF _Toc167443767 \h </w:instrText>
            </w:r>
            <w:r>
              <w:rPr>
                <w:noProof/>
                <w:webHidden/>
              </w:rPr>
            </w:r>
            <w:r>
              <w:rPr>
                <w:noProof/>
                <w:webHidden/>
              </w:rPr>
              <w:fldChar w:fldCharType="separate"/>
            </w:r>
            <w:r w:rsidR="00456475">
              <w:rPr>
                <w:noProof/>
                <w:webHidden/>
              </w:rPr>
              <w:t>21</w:t>
            </w:r>
            <w:r>
              <w:rPr>
                <w:noProof/>
                <w:webHidden/>
              </w:rPr>
              <w:fldChar w:fldCharType="end"/>
            </w:r>
          </w:hyperlink>
        </w:p>
        <w:p w14:paraId="24A2CB14" w14:textId="2AAD0886"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68" w:history="1">
            <w:r w:rsidRPr="001078E9">
              <w:rPr>
                <w:rStyle w:val="Hyperlink"/>
                <w:noProof/>
              </w:rPr>
              <w:t>De tand des tijds</w:t>
            </w:r>
            <w:r>
              <w:rPr>
                <w:noProof/>
                <w:webHidden/>
              </w:rPr>
              <w:tab/>
            </w:r>
            <w:r>
              <w:rPr>
                <w:noProof/>
                <w:webHidden/>
              </w:rPr>
              <w:fldChar w:fldCharType="begin"/>
            </w:r>
            <w:r>
              <w:rPr>
                <w:noProof/>
                <w:webHidden/>
              </w:rPr>
              <w:instrText xml:space="preserve"> PAGEREF _Toc167443768 \h </w:instrText>
            </w:r>
            <w:r>
              <w:rPr>
                <w:noProof/>
                <w:webHidden/>
              </w:rPr>
            </w:r>
            <w:r>
              <w:rPr>
                <w:noProof/>
                <w:webHidden/>
              </w:rPr>
              <w:fldChar w:fldCharType="separate"/>
            </w:r>
            <w:r w:rsidR="00456475">
              <w:rPr>
                <w:noProof/>
                <w:webHidden/>
              </w:rPr>
              <w:t>21</w:t>
            </w:r>
            <w:r>
              <w:rPr>
                <w:noProof/>
                <w:webHidden/>
              </w:rPr>
              <w:fldChar w:fldCharType="end"/>
            </w:r>
          </w:hyperlink>
        </w:p>
        <w:p w14:paraId="145572A5" w14:textId="1062A052"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69" w:history="1">
            <w:r w:rsidRPr="001078E9">
              <w:rPr>
                <w:rStyle w:val="Hyperlink"/>
                <w:noProof/>
              </w:rPr>
              <w:t>Deel 1: ‘Middlemarch’ van George Elliot</w:t>
            </w:r>
            <w:r>
              <w:rPr>
                <w:noProof/>
                <w:webHidden/>
              </w:rPr>
              <w:tab/>
            </w:r>
            <w:r>
              <w:rPr>
                <w:noProof/>
                <w:webHidden/>
              </w:rPr>
              <w:fldChar w:fldCharType="begin"/>
            </w:r>
            <w:r>
              <w:rPr>
                <w:noProof/>
                <w:webHidden/>
              </w:rPr>
              <w:instrText xml:space="preserve"> PAGEREF _Toc167443769 \h </w:instrText>
            </w:r>
            <w:r>
              <w:rPr>
                <w:noProof/>
                <w:webHidden/>
              </w:rPr>
            </w:r>
            <w:r>
              <w:rPr>
                <w:noProof/>
                <w:webHidden/>
              </w:rPr>
              <w:fldChar w:fldCharType="separate"/>
            </w:r>
            <w:r w:rsidR="00456475">
              <w:rPr>
                <w:noProof/>
                <w:webHidden/>
              </w:rPr>
              <w:t>21</w:t>
            </w:r>
            <w:r>
              <w:rPr>
                <w:noProof/>
                <w:webHidden/>
              </w:rPr>
              <w:fldChar w:fldCharType="end"/>
            </w:r>
          </w:hyperlink>
        </w:p>
        <w:p w14:paraId="2D1BD625" w14:textId="37A17BDB"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70" w:history="1">
            <w:r w:rsidRPr="001078E9">
              <w:rPr>
                <w:rStyle w:val="Hyperlink"/>
                <w:noProof/>
              </w:rPr>
              <w:t>Deel 2: ‘Norwegian Wood’ van Haruki Murakami</w:t>
            </w:r>
            <w:r>
              <w:rPr>
                <w:noProof/>
                <w:webHidden/>
              </w:rPr>
              <w:tab/>
            </w:r>
            <w:r>
              <w:rPr>
                <w:noProof/>
                <w:webHidden/>
              </w:rPr>
              <w:fldChar w:fldCharType="begin"/>
            </w:r>
            <w:r>
              <w:rPr>
                <w:noProof/>
                <w:webHidden/>
              </w:rPr>
              <w:instrText xml:space="preserve"> PAGEREF _Toc167443770 \h </w:instrText>
            </w:r>
            <w:r>
              <w:rPr>
                <w:noProof/>
                <w:webHidden/>
              </w:rPr>
            </w:r>
            <w:r>
              <w:rPr>
                <w:noProof/>
                <w:webHidden/>
              </w:rPr>
              <w:fldChar w:fldCharType="separate"/>
            </w:r>
            <w:r w:rsidR="00456475">
              <w:rPr>
                <w:noProof/>
                <w:webHidden/>
              </w:rPr>
              <w:t>22</w:t>
            </w:r>
            <w:r>
              <w:rPr>
                <w:noProof/>
                <w:webHidden/>
              </w:rPr>
              <w:fldChar w:fldCharType="end"/>
            </w:r>
          </w:hyperlink>
        </w:p>
        <w:p w14:paraId="1FF317BE" w14:textId="6D3D8642"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71" w:history="1">
            <w:r w:rsidRPr="001078E9">
              <w:rPr>
                <w:rStyle w:val="Hyperlink"/>
                <w:noProof/>
              </w:rPr>
              <w:t>Deel 3: ‘Veel geluk, professor!’ van Aster Berkhof</w:t>
            </w:r>
            <w:r>
              <w:rPr>
                <w:noProof/>
                <w:webHidden/>
              </w:rPr>
              <w:tab/>
            </w:r>
            <w:r>
              <w:rPr>
                <w:noProof/>
                <w:webHidden/>
              </w:rPr>
              <w:fldChar w:fldCharType="begin"/>
            </w:r>
            <w:r>
              <w:rPr>
                <w:noProof/>
                <w:webHidden/>
              </w:rPr>
              <w:instrText xml:space="preserve"> PAGEREF _Toc167443771 \h </w:instrText>
            </w:r>
            <w:r>
              <w:rPr>
                <w:noProof/>
                <w:webHidden/>
              </w:rPr>
            </w:r>
            <w:r>
              <w:rPr>
                <w:noProof/>
                <w:webHidden/>
              </w:rPr>
              <w:fldChar w:fldCharType="separate"/>
            </w:r>
            <w:r w:rsidR="00456475">
              <w:rPr>
                <w:noProof/>
                <w:webHidden/>
              </w:rPr>
              <w:t>22</w:t>
            </w:r>
            <w:r>
              <w:rPr>
                <w:noProof/>
                <w:webHidden/>
              </w:rPr>
              <w:fldChar w:fldCharType="end"/>
            </w:r>
          </w:hyperlink>
        </w:p>
        <w:p w14:paraId="4BE2A6BE" w14:textId="014559CF" w:rsidR="00326F8A" w:rsidRDefault="00326F8A">
          <w:pPr>
            <w:pStyle w:val="Inhopg2"/>
            <w:tabs>
              <w:tab w:val="right" w:leader="dot" w:pos="9062"/>
            </w:tabs>
            <w:rPr>
              <w:rFonts w:asciiTheme="minorHAnsi" w:eastAsiaTheme="minorEastAsia" w:hAnsiTheme="minorHAnsi"/>
              <w:noProof/>
              <w:kern w:val="2"/>
              <w:szCs w:val="24"/>
              <w:lang w:eastAsia="nl-BE"/>
              <w14:ligatures w14:val="standardContextual"/>
            </w:rPr>
          </w:pPr>
          <w:hyperlink w:anchor="_Toc167443772" w:history="1">
            <w:r w:rsidRPr="001078E9">
              <w:rPr>
                <w:rStyle w:val="Hyperlink"/>
                <w:noProof/>
              </w:rPr>
              <w:t>De boeknummers</w:t>
            </w:r>
            <w:r>
              <w:rPr>
                <w:noProof/>
                <w:webHidden/>
              </w:rPr>
              <w:tab/>
            </w:r>
            <w:r>
              <w:rPr>
                <w:noProof/>
                <w:webHidden/>
              </w:rPr>
              <w:fldChar w:fldCharType="begin"/>
            </w:r>
            <w:r>
              <w:rPr>
                <w:noProof/>
                <w:webHidden/>
              </w:rPr>
              <w:instrText xml:space="preserve"> PAGEREF _Toc167443772 \h </w:instrText>
            </w:r>
            <w:r>
              <w:rPr>
                <w:noProof/>
                <w:webHidden/>
              </w:rPr>
            </w:r>
            <w:r>
              <w:rPr>
                <w:noProof/>
                <w:webHidden/>
              </w:rPr>
              <w:fldChar w:fldCharType="separate"/>
            </w:r>
            <w:r w:rsidR="00456475">
              <w:rPr>
                <w:noProof/>
                <w:webHidden/>
              </w:rPr>
              <w:t>22</w:t>
            </w:r>
            <w:r>
              <w:rPr>
                <w:noProof/>
                <w:webHidden/>
              </w:rPr>
              <w:fldChar w:fldCharType="end"/>
            </w:r>
          </w:hyperlink>
        </w:p>
        <w:p w14:paraId="5123B53E" w14:textId="11CDE886"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73" w:history="1">
            <w:r w:rsidRPr="001078E9">
              <w:rPr>
                <w:rStyle w:val="Hyperlink"/>
                <w:noProof/>
              </w:rPr>
              <w:t>Radio Podcast: ‘Batavia: Vertrokken’</w:t>
            </w:r>
            <w:r>
              <w:rPr>
                <w:noProof/>
                <w:webHidden/>
              </w:rPr>
              <w:tab/>
            </w:r>
            <w:r>
              <w:rPr>
                <w:noProof/>
                <w:webHidden/>
              </w:rPr>
              <w:fldChar w:fldCharType="begin"/>
            </w:r>
            <w:r>
              <w:rPr>
                <w:noProof/>
                <w:webHidden/>
              </w:rPr>
              <w:instrText xml:space="preserve"> PAGEREF _Toc167443773 \h </w:instrText>
            </w:r>
            <w:r>
              <w:rPr>
                <w:noProof/>
                <w:webHidden/>
              </w:rPr>
            </w:r>
            <w:r>
              <w:rPr>
                <w:noProof/>
                <w:webHidden/>
              </w:rPr>
              <w:fldChar w:fldCharType="separate"/>
            </w:r>
            <w:r w:rsidR="00456475">
              <w:rPr>
                <w:noProof/>
                <w:webHidden/>
              </w:rPr>
              <w:t>23</w:t>
            </w:r>
            <w:r>
              <w:rPr>
                <w:noProof/>
                <w:webHidden/>
              </w:rPr>
              <w:fldChar w:fldCharType="end"/>
            </w:r>
          </w:hyperlink>
        </w:p>
        <w:p w14:paraId="61ECECC7" w14:textId="699ECBB6" w:rsidR="00326F8A" w:rsidRDefault="00326F8A">
          <w:pPr>
            <w:pStyle w:val="Inhopg1"/>
            <w:tabs>
              <w:tab w:val="right" w:leader="dot" w:pos="9062"/>
            </w:tabs>
            <w:rPr>
              <w:rFonts w:asciiTheme="minorHAnsi" w:eastAsiaTheme="minorEastAsia" w:hAnsiTheme="minorHAnsi"/>
              <w:noProof/>
              <w:kern w:val="2"/>
              <w:szCs w:val="24"/>
              <w:lang w:eastAsia="nl-BE"/>
              <w14:ligatures w14:val="standardContextual"/>
            </w:rPr>
          </w:pPr>
          <w:hyperlink w:anchor="_Toc167443774" w:history="1">
            <w:r w:rsidRPr="001078E9">
              <w:rPr>
                <w:rStyle w:val="Hyperlink"/>
                <w:noProof/>
              </w:rPr>
              <w:t>Colofon</w:t>
            </w:r>
            <w:r>
              <w:rPr>
                <w:noProof/>
                <w:webHidden/>
              </w:rPr>
              <w:tab/>
            </w:r>
            <w:r>
              <w:rPr>
                <w:noProof/>
                <w:webHidden/>
              </w:rPr>
              <w:fldChar w:fldCharType="begin"/>
            </w:r>
            <w:r>
              <w:rPr>
                <w:noProof/>
                <w:webHidden/>
              </w:rPr>
              <w:instrText xml:space="preserve"> PAGEREF _Toc167443774 \h </w:instrText>
            </w:r>
            <w:r>
              <w:rPr>
                <w:noProof/>
                <w:webHidden/>
              </w:rPr>
            </w:r>
            <w:r>
              <w:rPr>
                <w:noProof/>
                <w:webHidden/>
              </w:rPr>
              <w:fldChar w:fldCharType="separate"/>
            </w:r>
            <w:r w:rsidR="00456475">
              <w:rPr>
                <w:noProof/>
                <w:webHidden/>
              </w:rPr>
              <w:t>23</w:t>
            </w:r>
            <w:r>
              <w:rPr>
                <w:noProof/>
                <w:webHidden/>
              </w:rPr>
              <w:fldChar w:fldCharType="end"/>
            </w:r>
          </w:hyperlink>
        </w:p>
        <w:p w14:paraId="291BF7A2" w14:textId="146252B2" w:rsidR="00CE6F96" w:rsidRPr="00326F8A" w:rsidRDefault="00326F8A" w:rsidP="00326F8A">
          <w:r>
            <w:rPr>
              <w:b/>
              <w:bCs/>
              <w:lang w:val="nl-NL"/>
            </w:rPr>
            <w:fldChar w:fldCharType="end"/>
          </w:r>
        </w:p>
      </w:sdtContent>
    </w:sdt>
    <w:p w14:paraId="42BBCCED" w14:textId="1549EDC7" w:rsidR="00BC5C80" w:rsidRPr="00CE6F96" w:rsidRDefault="00EA60B3" w:rsidP="00A209AE">
      <w:pPr>
        <w:pStyle w:val="Kop1"/>
      </w:pPr>
      <w:bookmarkStart w:id="9" w:name="_Hlk121900278"/>
      <w:bookmarkStart w:id="10" w:name="_Hlk150164538"/>
      <w:bookmarkStart w:id="11" w:name="_Hlk59191203"/>
      <w:bookmarkStart w:id="12" w:name="_Hlk114504775"/>
      <w:bookmarkStart w:id="13" w:name="_Hlk54854528"/>
      <w:bookmarkStart w:id="14" w:name="_Hlk89097802"/>
      <w:bookmarkStart w:id="15" w:name="_Toc472676450"/>
      <w:bookmarkStart w:id="16" w:name="_Toc167443719"/>
      <w:bookmarkEnd w:id="2"/>
      <w:bookmarkEnd w:id="3"/>
      <w:bookmarkEnd w:id="4"/>
      <w:bookmarkEnd w:id="5"/>
      <w:bookmarkEnd w:id="6"/>
      <w:bookmarkEnd w:id="7"/>
      <w:r w:rsidRPr="00CE6F96">
        <w:t>Op de hoogte</w:t>
      </w:r>
      <w:bookmarkEnd w:id="16"/>
    </w:p>
    <w:p w14:paraId="468C3D59" w14:textId="77777777" w:rsidR="00DA6895" w:rsidRDefault="00DA6895" w:rsidP="00DA6895">
      <w:pPr>
        <w:ind w:left="708"/>
        <w:rPr>
          <w:lang w:val="nl-NL"/>
        </w:rPr>
      </w:pPr>
      <w:r w:rsidRPr="00694861">
        <w:rPr>
          <w:lang w:val="nl-NL"/>
        </w:rPr>
        <w:t xml:space="preserve">Op 4 en 5 juni lanceren we ons nieuwe bibliotheeksysteem en onze nieuwe website, daarom zijn we </w:t>
      </w:r>
      <w:r>
        <w:rPr>
          <w:lang w:val="nl-NL"/>
        </w:rPr>
        <w:t>deze dagen gesloten</w:t>
      </w:r>
      <w:r w:rsidRPr="00694861">
        <w:rPr>
          <w:lang w:val="nl-NL"/>
        </w:rPr>
        <w:t>.</w:t>
      </w:r>
      <w:r>
        <w:rPr>
          <w:lang w:val="nl-NL"/>
        </w:rPr>
        <w:t xml:space="preserve"> </w:t>
      </w:r>
      <w:r w:rsidRPr="00F719A0">
        <w:rPr>
          <w:lang w:val="nl-NL"/>
        </w:rPr>
        <w:t>Vraag tijdig nieuwe boeken aan.</w:t>
      </w:r>
    </w:p>
    <w:p w14:paraId="0D1A4B9D" w14:textId="77777777" w:rsidR="00DA6895" w:rsidRDefault="00DA6895" w:rsidP="00DA6895">
      <w:pPr>
        <w:ind w:left="708"/>
        <w:rPr>
          <w:lang w:val="nl-NL"/>
        </w:rPr>
      </w:pPr>
      <w:r>
        <w:rPr>
          <w:lang w:val="nl-NL"/>
        </w:rPr>
        <w:t>Ben je genrelezer? Dan ontvang je door onze sluiting meer boeken.</w:t>
      </w:r>
    </w:p>
    <w:p w14:paraId="44D37610" w14:textId="77777777" w:rsidR="00DA6895" w:rsidRDefault="00DA6895" w:rsidP="00DA6895">
      <w:pPr>
        <w:ind w:firstLine="708"/>
        <w:rPr>
          <w:lang w:val="nl-NL"/>
        </w:rPr>
      </w:pPr>
      <w:r>
        <w:rPr>
          <w:lang w:val="nl-NL"/>
        </w:rPr>
        <w:lastRenderedPageBreak/>
        <w:t>De Anderslezen-app krijgt een update</w:t>
      </w:r>
    </w:p>
    <w:p w14:paraId="7F652E35" w14:textId="77777777" w:rsidR="00DA6895" w:rsidRPr="00694861" w:rsidRDefault="00DA6895" w:rsidP="00DA6895">
      <w:pPr>
        <w:ind w:firstLine="708"/>
        <w:rPr>
          <w:lang w:val="nl-NL"/>
        </w:rPr>
      </w:pPr>
      <w:r>
        <w:rPr>
          <w:lang w:val="nl-NL"/>
        </w:rPr>
        <w:t>en Geen Luistervink in juli en augustus</w:t>
      </w:r>
    </w:p>
    <w:p w14:paraId="67AAA4C2" w14:textId="77777777" w:rsidR="00DA6895" w:rsidRPr="001239D3" w:rsidRDefault="00DA6895" w:rsidP="00DA6895">
      <w:pPr>
        <w:pStyle w:val="Kop2"/>
      </w:pPr>
      <w:bookmarkStart w:id="17" w:name="_Toc167443720"/>
      <w:r>
        <w:t xml:space="preserve">Deel 1: </w:t>
      </w:r>
      <w:r w:rsidRPr="00C5367D">
        <w:t>Op 4 en 5 juni lanceren we ons nieuwe bibliotheeksysteem en onze nieuwe website, daarom zijn we deze dagen gesloten. Vraag tijdig nieuwe boeken aan.</w:t>
      </w:r>
      <w:bookmarkEnd w:id="17"/>
    </w:p>
    <w:p w14:paraId="187F89E9" w14:textId="18752ACE" w:rsidR="00DA6895" w:rsidRDefault="00DA6895" w:rsidP="00DA6895">
      <w:pPr>
        <w:rPr>
          <w:lang w:val="nl-NL"/>
        </w:rPr>
      </w:pPr>
      <w:r w:rsidRPr="0014375A">
        <w:rPr>
          <w:lang w:val="nl-NL"/>
        </w:rPr>
        <w:t>We kijken al maanden uit naar ons nieuw</w:t>
      </w:r>
      <w:r w:rsidR="008430E9">
        <w:rPr>
          <w:lang w:val="nl-NL"/>
        </w:rPr>
        <w:t>e</w:t>
      </w:r>
      <w:r w:rsidRPr="0014375A">
        <w:rPr>
          <w:lang w:val="nl-NL"/>
        </w:rPr>
        <w:t xml:space="preserve"> bibliotheeksysteem en onze nieuwe website. Eindelijk is het zover</w:t>
      </w:r>
      <w:r>
        <w:rPr>
          <w:lang w:val="nl-NL"/>
        </w:rPr>
        <w:t xml:space="preserve">. </w:t>
      </w:r>
    </w:p>
    <w:p w14:paraId="6FDA648B" w14:textId="77777777" w:rsidR="00DA6895" w:rsidRPr="001239D3" w:rsidRDefault="00DA6895" w:rsidP="00DA6895">
      <w:pPr>
        <w:rPr>
          <w:lang w:val="nl-NL"/>
        </w:rPr>
      </w:pPr>
      <w:r w:rsidRPr="001239D3">
        <w:rPr>
          <w:lang w:val="nl-NL"/>
        </w:rPr>
        <w:t xml:space="preserve">Het bibliotheeksysteem </w:t>
      </w:r>
      <w:r>
        <w:rPr>
          <w:lang w:val="nl-NL"/>
        </w:rPr>
        <w:t>zorgt ervoor dat onze medewerkers</w:t>
      </w:r>
      <w:r w:rsidRPr="001239D3">
        <w:rPr>
          <w:lang w:val="nl-NL"/>
        </w:rPr>
        <w:t xml:space="preserve"> de lezers- boeken en -uitleenadministratie </w:t>
      </w:r>
      <w:r>
        <w:rPr>
          <w:lang w:val="nl-NL"/>
        </w:rPr>
        <w:t>nog vlotter kunnen uitvoeren</w:t>
      </w:r>
      <w:r w:rsidRPr="001239D3">
        <w:rPr>
          <w:lang w:val="nl-NL"/>
        </w:rPr>
        <w:t>.</w:t>
      </w:r>
      <w:r>
        <w:rPr>
          <w:lang w:val="nl-NL"/>
        </w:rPr>
        <w:t xml:space="preserve"> Tegelijk zorgt het nieuwe systeem ervoor dat we vernieuwingen en uitbreidingen in de toekomst makkelijker kunnen implementeren.  </w:t>
      </w:r>
    </w:p>
    <w:p w14:paraId="28500B7A" w14:textId="77777777" w:rsidR="00DA6895" w:rsidRPr="001239D3" w:rsidRDefault="00DA6895" w:rsidP="00DA6895">
      <w:pPr>
        <w:rPr>
          <w:lang w:val="nl-NL"/>
        </w:rPr>
      </w:pPr>
      <w:r>
        <w:rPr>
          <w:lang w:val="nl-NL"/>
        </w:rPr>
        <w:t>Ook onze website</w:t>
      </w:r>
      <w:r w:rsidRPr="001239D3">
        <w:rPr>
          <w:lang w:val="nl-NL"/>
        </w:rPr>
        <w:t xml:space="preserve"> www.luisterpuntbibliotheek.be, onze informatieve website over  onze werking, werd totaal vernieuwd</w:t>
      </w:r>
      <w:r>
        <w:rPr>
          <w:lang w:val="nl-NL"/>
        </w:rPr>
        <w:t xml:space="preserve"> - </w:t>
      </w:r>
      <w:r w:rsidRPr="001239D3">
        <w:rPr>
          <w:lang w:val="nl-NL"/>
        </w:rPr>
        <w:t xml:space="preserve">zowel het design, de navigatie als de opbouw van de pagina's. </w:t>
      </w:r>
      <w:r>
        <w:rPr>
          <w:lang w:val="nl-NL"/>
        </w:rPr>
        <w:t>Het doel:</w:t>
      </w:r>
      <w:r w:rsidRPr="001239D3">
        <w:rPr>
          <w:lang w:val="nl-NL"/>
        </w:rPr>
        <w:t xml:space="preserve"> </w:t>
      </w:r>
      <w:r>
        <w:rPr>
          <w:lang w:val="nl-NL"/>
        </w:rPr>
        <w:t>o</w:t>
      </w:r>
      <w:r w:rsidRPr="001239D3">
        <w:rPr>
          <w:lang w:val="nl-NL"/>
        </w:rPr>
        <w:t xml:space="preserve">nze lezers, geïnteresseerden en medewerkers van organisaties zoals bibliotheken en scholen, nog sneller </w:t>
      </w:r>
      <w:r>
        <w:rPr>
          <w:lang w:val="nl-NL"/>
        </w:rPr>
        <w:t xml:space="preserve">bij de info brengen die ze nodig hebben. </w:t>
      </w:r>
    </w:p>
    <w:p w14:paraId="21D51F37" w14:textId="77777777" w:rsidR="00DA6895" w:rsidRDefault="00DA6895" w:rsidP="00DA6895">
      <w:pPr>
        <w:rPr>
          <w:lang w:val="nl-NL"/>
        </w:rPr>
      </w:pPr>
      <w:r w:rsidRPr="001239D3">
        <w:rPr>
          <w:lang w:val="nl-NL"/>
        </w:rPr>
        <w:t xml:space="preserve">Mijn Luisterpunt zal </w:t>
      </w:r>
      <w:r>
        <w:rPr>
          <w:lang w:val="nl-NL"/>
        </w:rPr>
        <w:t xml:space="preserve">hetzelfde nieuwe jasje krijgen als </w:t>
      </w:r>
      <w:hyperlink r:id="rId11" w:history="1">
        <w:r w:rsidRPr="00E00CDB">
          <w:rPr>
            <w:rStyle w:val="Hyperlink"/>
          </w:rPr>
          <w:t>www.luisterpuntbibliotheek.be</w:t>
        </w:r>
      </w:hyperlink>
      <w:r>
        <w:rPr>
          <w:lang w:val="nl-NL"/>
        </w:rPr>
        <w:t>, je</w:t>
      </w:r>
      <w:r w:rsidRPr="001239D3">
        <w:rPr>
          <w:lang w:val="nl-NL"/>
        </w:rPr>
        <w:t xml:space="preserve"> vertrouwde functionaliteiten</w:t>
      </w:r>
      <w:r>
        <w:rPr>
          <w:lang w:val="nl-NL"/>
        </w:rPr>
        <w:t xml:space="preserve"> blijven</w:t>
      </w:r>
      <w:r w:rsidRPr="001239D3">
        <w:rPr>
          <w:lang w:val="nl-NL"/>
        </w:rPr>
        <w:t xml:space="preserve"> uiteraard behouden.</w:t>
      </w:r>
    </w:p>
    <w:p w14:paraId="081B36EF" w14:textId="77777777" w:rsidR="00DA6895" w:rsidRDefault="00DA6895" w:rsidP="00DA6895">
      <w:pPr>
        <w:rPr>
          <w:lang w:val="nl-NL"/>
        </w:rPr>
      </w:pPr>
      <w:r w:rsidRPr="001239D3">
        <w:rPr>
          <w:lang w:val="nl-NL"/>
        </w:rPr>
        <w:t xml:space="preserve">Gebruiksvriendelijkheid en toegankelijkheid </w:t>
      </w:r>
      <w:r>
        <w:rPr>
          <w:lang w:val="nl-NL"/>
        </w:rPr>
        <w:t>staan centraal bij onze vernieuwingen, daarom voerden we gebruikerstesten uit.</w:t>
      </w:r>
    </w:p>
    <w:p w14:paraId="171719E9" w14:textId="77777777" w:rsidR="00DA6895" w:rsidRPr="001239D3" w:rsidRDefault="00DA6895" w:rsidP="00DA6895">
      <w:pPr>
        <w:rPr>
          <w:lang w:val="nl-NL"/>
        </w:rPr>
      </w:pPr>
      <w:r w:rsidRPr="001239D3">
        <w:rPr>
          <w:lang w:val="nl-NL"/>
        </w:rPr>
        <w:t xml:space="preserve">We gebruiken deze gelegenheid ook om meteen </w:t>
      </w:r>
      <w:r>
        <w:rPr>
          <w:lang w:val="nl-NL"/>
        </w:rPr>
        <w:t>twee</w:t>
      </w:r>
      <w:r w:rsidRPr="001239D3">
        <w:rPr>
          <w:lang w:val="nl-NL"/>
        </w:rPr>
        <w:t xml:space="preserve"> veelgevraagde vernieuwingen in te voeren:</w:t>
      </w:r>
    </w:p>
    <w:p w14:paraId="6C49C420" w14:textId="77777777" w:rsidR="00DA6895" w:rsidRPr="001239D3" w:rsidRDefault="00DA6895" w:rsidP="00DA6895">
      <w:pPr>
        <w:rPr>
          <w:lang w:val="nl-NL"/>
        </w:rPr>
      </w:pPr>
      <w:r w:rsidRPr="001239D3">
        <w:rPr>
          <w:lang w:val="nl-NL"/>
        </w:rPr>
        <w:t xml:space="preserve">1. Online-lezers </w:t>
      </w:r>
      <w:r>
        <w:rPr>
          <w:lang w:val="nl-NL"/>
        </w:rPr>
        <w:t>kunnen</w:t>
      </w:r>
      <w:r w:rsidRPr="001239D3">
        <w:rPr>
          <w:lang w:val="nl-NL"/>
        </w:rPr>
        <w:t xml:space="preserve"> 10 boeken tegelijk op hun boekenplank hebben</w:t>
      </w:r>
      <w:r>
        <w:rPr>
          <w:lang w:val="nl-NL"/>
        </w:rPr>
        <w:t xml:space="preserve"> in plaats van 5.</w:t>
      </w:r>
    </w:p>
    <w:p w14:paraId="64F60093" w14:textId="77777777" w:rsidR="00DA6895" w:rsidRPr="001239D3" w:rsidRDefault="00DA6895" w:rsidP="00DA6895">
      <w:pPr>
        <w:rPr>
          <w:lang w:val="nl-NL"/>
        </w:rPr>
      </w:pPr>
      <w:r w:rsidRPr="001239D3">
        <w:rPr>
          <w:lang w:val="nl-NL"/>
        </w:rPr>
        <w:t xml:space="preserve">2. </w:t>
      </w:r>
      <w:r>
        <w:rPr>
          <w:lang w:val="nl-NL"/>
        </w:rPr>
        <w:t>É</w:t>
      </w:r>
      <w:r w:rsidRPr="001239D3">
        <w:rPr>
          <w:lang w:val="nl-NL"/>
        </w:rPr>
        <w:t>lke Luisterpuntlezer krijgt een wenslijst</w:t>
      </w:r>
      <w:r>
        <w:rPr>
          <w:lang w:val="nl-NL"/>
        </w:rPr>
        <w:t>.</w:t>
      </w:r>
      <w:r w:rsidRPr="000904D6">
        <w:t xml:space="preserve"> </w:t>
      </w:r>
      <w:r w:rsidRPr="000904D6">
        <w:rPr>
          <w:lang w:val="nl-NL"/>
        </w:rPr>
        <w:t>Kom je een interessant boek tegen in onze catalogus, maar wil je het pas later lezen? Zet het dan als geheugensteuntje op je lijst. Als je dat wil, kunnen de boeken automatisch van je lijst doorstromen naar je boekenplank. Nadat je een boek hebt ingeleverd, krijg je</w:t>
      </w:r>
      <w:r>
        <w:rPr>
          <w:lang w:val="nl-NL"/>
        </w:rPr>
        <w:t xml:space="preserve"> dan</w:t>
      </w:r>
      <w:r w:rsidRPr="000904D6">
        <w:rPr>
          <w:lang w:val="nl-NL"/>
        </w:rPr>
        <w:t xml:space="preserve"> een nieuw boek van je lijst.</w:t>
      </w:r>
      <w:r>
        <w:rPr>
          <w:lang w:val="nl-NL"/>
        </w:rPr>
        <w:t xml:space="preserve"> </w:t>
      </w:r>
    </w:p>
    <w:p w14:paraId="4C80F878" w14:textId="332EE0FD" w:rsidR="00DA6895" w:rsidRDefault="00DA6895" w:rsidP="00DA6895">
      <w:pPr>
        <w:rPr>
          <w:lang w:val="nl-NL"/>
        </w:rPr>
      </w:pPr>
      <w:r>
        <w:rPr>
          <w:lang w:val="nl-NL"/>
        </w:rPr>
        <w:t xml:space="preserve">Hoe werkt deze wenslijst? Simpel: als je in onze catalogus op ‘aanvragen’ klikt, zal je een keuzemenu krijgen, met de vraag of je het boek meteen op je boekenplank wil of op je wenslijst. Vanop je wenslijst kan je gemakkelijk boeken op je boekenplank zetten met de knop ‘Zet op boekenplank’. Uiteraard kan je ook onze uitleendienst contacteren om boeken op je wenslijst te zetten. Voorlopig zit de wenslijst-functie nog niet in de Anderslezen-app.  </w:t>
      </w:r>
    </w:p>
    <w:p w14:paraId="0AC8F11C" w14:textId="77777777" w:rsidR="00DA6895" w:rsidRDefault="00DA6895" w:rsidP="00DA6895">
      <w:pPr>
        <w:rPr>
          <w:lang w:val="nl-NL"/>
        </w:rPr>
      </w:pPr>
      <w:r>
        <w:rPr>
          <w:lang w:val="nl-NL"/>
        </w:rPr>
        <w:t xml:space="preserve">Meer info vind je vanaf 6 juni op onze vernieuwde website </w:t>
      </w:r>
      <w:hyperlink r:id="rId12" w:history="1">
        <w:r w:rsidRPr="0072597F">
          <w:rPr>
            <w:rStyle w:val="Hyperlink"/>
          </w:rPr>
          <w:t>www.luisterpuntbibliotheek.be</w:t>
        </w:r>
      </w:hyperlink>
      <w:r>
        <w:rPr>
          <w:lang w:val="nl-NL"/>
        </w:rPr>
        <w:t xml:space="preserve">. </w:t>
      </w:r>
    </w:p>
    <w:p w14:paraId="59D666A8" w14:textId="77777777" w:rsidR="00DA6895" w:rsidRPr="001239D3" w:rsidRDefault="00DA6895" w:rsidP="00DA6895">
      <w:pPr>
        <w:rPr>
          <w:lang w:val="nl-NL"/>
        </w:rPr>
      </w:pPr>
      <w:r w:rsidRPr="001239D3">
        <w:rPr>
          <w:lang w:val="nl-NL"/>
        </w:rPr>
        <w:t>Om de lancering</w:t>
      </w:r>
      <w:r>
        <w:rPr>
          <w:lang w:val="nl-NL"/>
        </w:rPr>
        <w:t>en</w:t>
      </w:r>
      <w:r w:rsidRPr="001239D3">
        <w:rPr>
          <w:lang w:val="nl-NL"/>
        </w:rPr>
        <w:t xml:space="preserve"> vlot te laten verlopen, zal Luisterpunt gesloten zijn op dinsdag 4 en woensdag 5 juni. We zijn dan niet telefonisch of via e-mail bereikbaar. Je zal </w:t>
      </w:r>
      <w:r>
        <w:rPr>
          <w:lang w:val="nl-NL"/>
        </w:rPr>
        <w:t xml:space="preserve">ook </w:t>
      </w:r>
      <w:r w:rsidRPr="001239D3">
        <w:rPr>
          <w:lang w:val="nl-NL"/>
        </w:rPr>
        <w:t>niet kunnen inloggen in Mijn L</w:t>
      </w:r>
      <w:r>
        <w:rPr>
          <w:lang w:val="nl-NL"/>
        </w:rPr>
        <w:t>uisterpunt</w:t>
      </w:r>
      <w:r w:rsidRPr="001239D3">
        <w:rPr>
          <w:lang w:val="nl-NL"/>
        </w:rPr>
        <w:t>. Vraag dus best tijdig nieuwe boeken aan.</w:t>
      </w:r>
    </w:p>
    <w:p w14:paraId="112D30AC" w14:textId="77777777" w:rsidR="00DA6895" w:rsidRPr="001239D3" w:rsidRDefault="00DA6895" w:rsidP="00DA6895">
      <w:pPr>
        <w:rPr>
          <w:lang w:val="nl-NL"/>
        </w:rPr>
      </w:pPr>
      <w:r w:rsidRPr="001239D3">
        <w:rPr>
          <w:lang w:val="nl-NL"/>
        </w:rPr>
        <w:lastRenderedPageBreak/>
        <w:t xml:space="preserve">Lees je met de Anderslezen-app? Dan kan je </w:t>
      </w:r>
      <w:r>
        <w:rPr>
          <w:lang w:val="nl-NL"/>
        </w:rPr>
        <w:t>boeken die je gedownload hebt</w:t>
      </w:r>
      <w:r w:rsidRPr="001239D3">
        <w:rPr>
          <w:lang w:val="nl-NL"/>
        </w:rPr>
        <w:t xml:space="preserve"> </w:t>
      </w:r>
      <w:r>
        <w:rPr>
          <w:lang w:val="nl-NL"/>
        </w:rPr>
        <w:t xml:space="preserve">nog steeds </w:t>
      </w:r>
      <w:r w:rsidRPr="001239D3">
        <w:rPr>
          <w:lang w:val="nl-NL"/>
        </w:rPr>
        <w:t>beluisteren</w:t>
      </w:r>
      <w:r>
        <w:rPr>
          <w:lang w:val="nl-NL"/>
        </w:rPr>
        <w:t xml:space="preserve"> tijdens onze sluiting</w:t>
      </w:r>
      <w:r w:rsidRPr="001239D3">
        <w:rPr>
          <w:lang w:val="nl-NL"/>
        </w:rPr>
        <w:t xml:space="preserve">. </w:t>
      </w:r>
      <w:r>
        <w:rPr>
          <w:lang w:val="nl-NL"/>
        </w:rPr>
        <w:t>Streamen is niet mogelijk. Je kan ook geen n</w:t>
      </w:r>
      <w:r w:rsidRPr="001239D3">
        <w:rPr>
          <w:lang w:val="nl-NL"/>
        </w:rPr>
        <w:t xml:space="preserve">ieuwe boeken aanvragen </w:t>
      </w:r>
      <w:r>
        <w:rPr>
          <w:lang w:val="nl-NL"/>
        </w:rPr>
        <w:t>of boeken</w:t>
      </w:r>
      <w:r w:rsidRPr="001239D3">
        <w:rPr>
          <w:lang w:val="nl-NL"/>
        </w:rPr>
        <w:t xml:space="preserve"> inleveren</w:t>
      </w:r>
      <w:r>
        <w:rPr>
          <w:lang w:val="nl-NL"/>
        </w:rPr>
        <w:t>.</w:t>
      </w:r>
    </w:p>
    <w:p w14:paraId="0DB0F0B5" w14:textId="77777777" w:rsidR="00DA6895" w:rsidRDefault="00DA6895" w:rsidP="00DA6895">
      <w:pPr>
        <w:rPr>
          <w:lang w:val="nl-NL"/>
        </w:rPr>
      </w:pPr>
      <w:r>
        <w:rPr>
          <w:lang w:val="nl-NL"/>
        </w:rPr>
        <w:t xml:space="preserve">Heb je vragen? Complimenten, opmerkingen of suggesties over de vernieuwde website? Aarzel niet om ons te contacteren op </w:t>
      </w:r>
      <w:hyperlink r:id="rId13" w:history="1">
        <w:r w:rsidRPr="00E00CDB">
          <w:rPr>
            <w:rStyle w:val="Hyperlink"/>
          </w:rPr>
          <w:t>info@luisterpuntbibliotheek.be</w:t>
        </w:r>
      </w:hyperlink>
      <w:r>
        <w:rPr>
          <w:lang w:val="nl-NL"/>
        </w:rPr>
        <w:t xml:space="preserve"> of 02 423 04 11. We waarderen je feedback ten zeerste. </w:t>
      </w:r>
    </w:p>
    <w:p w14:paraId="580F0866" w14:textId="77777777" w:rsidR="00DA6895" w:rsidRDefault="00DA6895" w:rsidP="00DA6895">
      <w:pPr>
        <w:pStyle w:val="Kop2"/>
      </w:pPr>
      <w:bookmarkStart w:id="18" w:name="_Toc167443721"/>
      <w:r>
        <w:t>Deel 2: Ben je genrelezer? Dan ontvang je door onze sluiting meer boeken.</w:t>
      </w:r>
      <w:bookmarkEnd w:id="18"/>
    </w:p>
    <w:p w14:paraId="53C2172E" w14:textId="77777777" w:rsidR="00DA6895" w:rsidRDefault="00DA6895" w:rsidP="00DA6895">
      <w:pPr>
        <w:rPr>
          <w:lang w:val="nl-NL"/>
        </w:rPr>
      </w:pPr>
      <w:r>
        <w:rPr>
          <w:lang w:val="nl-NL"/>
        </w:rPr>
        <w:t xml:space="preserve">Ben je een cd-lezer en laat je de keuze van je boeken normaal gezien over aan Luisterpunt, binnen door jou opgegeven genres en onderwerpen? Dan zal je begin juni meer cd’s ontvangen dan gewoonlijk. We willen er namelijk zeker van zijn dat je door onze sluiting op 4 en 5 juni niet zonder boeken valt, daarom sturen we een aantal extra boeken op. </w:t>
      </w:r>
    </w:p>
    <w:p w14:paraId="58002FA7" w14:textId="77777777" w:rsidR="00DA6895" w:rsidRDefault="00DA6895" w:rsidP="00DA6895">
      <w:pPr>
        <w:pStyle w:val="Kop2"/>
      </w:pPr>
      <w:bookmarkStart w:id="19" w:name="_Toc167443722"/>
      <w:r>
        <w:t>Deel 3: De Anderslezen-app krijgt een update</w:t>
      </w:r>
      <w:bookmarkEnd w:id="19"/>
    </w:p>
    <w:p w14:paraId="1A3101BF" w14:textId="77777777" w:rsidR="00DA6895" w:rsidRPr="00FA16B6" w:rsidRDefault="00DA6895" w:rsidP="00DA6895">
      <w:pPr>
        <w:pStyle w:val="Tekstzonderopmaak"/>
        <w:rPr>
          <w:sz w:val="24"/>
          <w:szCs w:val="24"/>
        </w:rPr>
      </w:pPr>
      <w:r>
        <w:rPr>
          <w:sz w:val="24"/>
          <w:szCs w:val="24"/>
        </w:rPr>
        <w:t>Midden juni</w:t>
      </w:r>
      <w:r w:rsidRPr="00FA16B6">
        <w:rPr>
          <w:sz w:val="24"/>
          <w:szCs w:val="24"/>
        </w:rPr>
        <w:t xml:space="preserve"> wordt versie 5.</w:t>
      </w:r>
      <w:r>
        <w:rPr>
          <w:sz w:val="24"/>
          <w:szCs w:val="24"/>
        </w:rPr>
        <w:t>10</w:t>
      </w:r>
      <w:r w:rsidRPr="00FA16B6">
        <w:rPr>
          <w:sz w:val="24"/>
          <w:szCs w:val="24"/>
        </w:rPr>
        <w:t xml:space="preserve"> van de Anderslezen-app beschikbaar. De app wordt normaal automatisch geüpdatet wanneer je verbonden bent met het internet. Als dit toch niet automatisch gebeurt, ga dan naar de Play Store of de App Store, en zoek naar ‘anderslezen’, in één woord. Werk de app bij.</w:t>
      </w:r>
    </w:p>
    <w:p w14:paraId="651CBB53" w14:textId="77777777" w:rsidR="00DA6895" w:rsidRDefault="00DA6895" w:rsidP="00DA6895">
      <w:pPr>
        <w:pStyle w:val="Tekstzonderopmaak"/>
        <w:rPr>
          <w:sz w:val="24"/>
          <w:szCs w:val="24"/>
        </w:rPr>
      </w:pPr>
      <w:r w:rsidRPr="00FA16B6">
        <w:rPr>
          <w:sz w:val="24"/>
          <w:szCs w:val="24"/>
        </w:rPr>
        <w:br/>
      </w:r>
      <w:r>
        <w:rPr>
          <w:sz w:val="24"/>
          <w:szCs w:val="24"/>
        </w:rPr>
        <w:t>Deze nieuwe versie verhelpt problemen bij de lokale boekenplank, die je kan gebruiken om bv. eigen ePub-bestanden of Daisy-boeken uit de ABC-catalogus af te spelen, en lost enkele andere kleine problemen op.</w:t>
      </w:r>
    </w:p>
    <w:p w14:paraId="1A4B4F2C" w14:textId="77777777" w:rsidR="00DA6895" w:rsidRDefault="00DA6895" w:rsidP="00DA6895">
      <w:pPr>
        <w:pStyle w:val="Tekstzonderopmaak"/>
        <w:rPr>
          <w:sz w:val="24"/>
          <w:szCs w:val="24"/>
        </w:rPr>
      </w:pPr>
      <w:r>
        <w:rPr>
          <w:sz w:val="24"/>
          <w:szCs w:val="24"/>
        </w:rPr>
        <w:t>Wie de app voor het eerst installeert, krijgt vanaf deze update ook een korte introductie om vlot met de app te beginnen lezen.</w:t>
      </w:r>
      <w:r w:rsidRPr="00FA16B6">
        <w:rPr>
          <w:sz w:val="24"/>
          <w:szCs w:val="24"/>
        </w:rPr>
        <w:br/>
      </w:r>
    </w:p>
    <w:p w14:paraId="562913AA" w14:textId="77777777" w:rsidR="00DA6895" w:rsidRDefault="00DA6895" w:rsidP="00DA6895">
      <w:pPr>
        <w:pStyle w:val="Tekstzonderopmaak"/>
        <w:rPr>
          <w:sz w:val="24"/>
          <w:szCs w:val="24"/>
        </w:rPr>
      </w:pPr>
      <w:r w:rsidRPr="00FA16B6">
        <w:rPr>
          <w:sz w:val="24"/>
          <w:szCs w:val="24"/>
        </w:rPr>
        <w:t>Meer info</w:t>
      </w:r>
      <w:r>
        <w:rPr>
          <w:sz w:val="24"/>
          <w:szCs w:val="24"/>
        </w:rPr>
        <w:t xml:space="preserve"> over de Anderslezen-app</w:t>
      </w:r>
      <w:r w:rsidRPr="00FA16B6">
        <w:rPr>
          <w:sz w:val="24"/>
          <w:szCs w:val="24"/>
        </w:rPr>
        <w:t xml:space="preserve">? Surf naar </w:t>
      </w:r>
      <w:hyperlink r:id="rId14" w:history="1">
        <w:r w:rsidRPr="00FA16B6">
          <w:rPr>
            <w:rStyle w:val="Hyperlink"/>
            <w:rFonts w:eastAsia="Calibri"/>
            <w:sz w:val="24"/>
            <w:szCs w:val="24"/>
          </w:rPr>
          <w:t>www.luisterpuntbibliotheek.be/anderslezen-app</w:t>
        </w:r>
      </w:hyperlink>
      <w:r w:rsidRPr="00FA16B6">
        <w:rPr>
          <w:sz w:val="24"/>
          <w:szCs w:val="24"/>
        </w:rPr>
        <w:t xml:space="preserve">. </w:t>
      </w:r>
    </w:p>
    <w:p w14:paraId="4FC28494" w14:textId="53AB8EDB" w:rsidR="00DA6895" w:rsidRDefault="00DA6895" w:rsidP="00DA6895">
      <w:pPr>
        <w:pStyle w:val="Tekstzonderopmaak"/>
        <w:rPr>
          <w:sz w:val="24"/>
          <w:szCs w:val="24"/>
        </w:rPr>
      </w:pPr>
      <w:r w:rsidRPr="00FA16B6">
        <w:rPr>
          <w:sz w:val="24"/>
          <w:szCs w:val="24"/>
        </w:rPr>
        <w:br/>
        <w:t xml:space="preserve">Heb je vragen? Contacteer ons op </w:t>
      </w:r>
      <w:hyperlink r:id="rId15" w:history="1">
        <w:r w:rsidRPr="002B096E">
          <w:rPr>
            <w:rStyle w:val="Hyperlink"/>
            <w:rFonts w:eastAsia="Calibri"/>
            <w:sz w:val="24"/>
            <w:szCs w:val="24"/>
          </w:rPr>
          <w:t>info@luisterpuntbibliotheek.be</w:t>
        </w:r>
      </w:hyperlink>
      <w:r>
        <w:rPr>
          <w:sz w:val="24"/>
          <w:szCs w:val="24"/>
        </w:rPr>
        <w:t xml:space="preserve"> </w:t>
      </w:r>
      <w:r w:rsidRPr="00FA16B6">
        <w:rPr>
          <w:sz w:val="24"/>
          <w:szCs w:val="24"/>
        </w:rPr>
        <w:t>of 02 423 04 11.</w:t>
      </w:r>
    </w:p>
    <w:p w14:paraId="1115FB3B" w14:textId="77777777" w:rsidR="00DA6895" w:rsidRPr="00DA6895" w:rsidRDefault="00DA6895" w:rsidP="00DA6895">
      <w:pPr>
        <w:pStyle w:val="Tekstzonderopmaak"/>
        <w:rPr>
          <w:sz w:val="24"/>
          <w:szCs w:val="24"/>
        </w:rPr>
      </w:pPr>
    </w:p>
    <w:p w14:paraId="74650D49" w14:textId="77777777" w:rsidR="00DA6895" w:rsidRDefault="00DA6895" w:rsidP="00DA6895">
      <w:pPr>
        <w:pStyle w:val="Kop2"/>
      </w:pPr>
      <w:bookmarkStart w:id="20" w:name="_Toc167443723"/>
      <w:r>
        <w:t xml:space="preserve">Deel 4: </w:t>
      </w:r>
      <w:r w:rsidRPr="00566B20">
        <w:t>Fijne vakantie! Luistervink neemt even pauze in juli en augustus</w:t>
      </w:r>
      <w:bookmarkEnd w:id="20"/>
    </w:p>
    <w:p w14:paraId="4104A1DA" w14:textId="6C8BA015" w:rsidR="00DA6895" w:rsidRPr="00DA6895" w:rsidRDefault="00DA6895" w:rsidP="00DA6895">
      <w:r>
        <w:t xml:space="preserve">We wensen jou </w:t>
      </w:r>
      <w:r w:rsidRPr="00B82AE5">
        <w:t xml:space="preserve">een </w:t>
      </w:r>
      <w:r>
        <w:t>mooie zomer</w:t>
      </w:r>
      <w:r w:rsidRPr="00B82AE5">
        <w:t xml:space="preserve">, met veel tijd </w:t>
      </w:r>
      <w:r>
        <w:t>voor</w:t>
      </w:r>
      <w:r w:rsidRPr="00B82AE5">
        <w:t xml:space="preserve"> prachtige boeken, we hopen dat je veel inspiratie vindt in deze Luistervink. We zorgden voor extra veel leestips</w:t>
      </w:r>
      <w:r>
        <w:t xml:space="preserve"> en een boeiend </w:t>
      </w:r>
      <w:r w:rsidRPr="00B82AE5">
        <w:t>interview.</w:t>
      </w:r>
      <w:r w:rsidRPr="00B82AE5">
        <w:br/>
        <w:t>Traditiegetrouw pauzeren we ons huistijdschrift in juli en augustus, maar begin september mag je een nieuwe Luistervink verwachten.</w:t>
      </w:r>
    </w:p>
    <w:p w14:paraId="6D50F8BF" w14:textId="77777777" w:rsidR="005F2E5A" w:rsidRPr="00CE6F96" w:rsidRDefault="005F2E5A" w:rsidP="00CE6F96">
      <w:pPr>
        <w:pStyle w:val="Kop1"/>
      </w:pPr>
      <w:bookmarkStart w:id="21" w:name="_Toc167443724"/>
      <w:bookmarkEnd w:id="9"/>
      <w:bookmarkEnd w:id="10"/>
      <w:r w:rsidRPr="00CE6F96">
        <w:t>Nieuws uit boekenland</w:t>
      </w:r>
      <w:bookmarkEnd w:id="21"/>
    </w:p>
    <w:p w14:paraId="5663993E" w14:textId="77777777" w:rsidR="005F2E5A" w:rsidRPr="00CE6F96" w:rsidRDefault="005F2E5A" w:rsidP="005F2E5A">
      <w:pPr>
        <w:rPr>
          <w:rFonts w:cs="Arial"/>
          <w:szCs w:val="24"/>
        </w:rPr>
      </w:pPr>
      <w:r w:rsidRPr="00CE6F96">
        <w:rPr>
          <w:rFonts w:cs="Arial"/>
          <w:szCs w:val="24"/>
          <w:lang w:val="nl-NL"/>
        </w:rPr>
        <w:tab/>
      </w:r>
      <w:r w:rsidRPr="00CE6F96">
        <w:rPr>
          <w:rFonts w:cs="Arial"/>
          <w:szCs w:val="24"/>
        </w:rPr>
        <w:t>Auteursduo Elvis Peeters wint de Ultima Letteren</w:t>
      </w:r>
    </w:p>
    <w:p w14:paraId="45FAC20E" w14:textId="77777777" w:rsidR="005F2E5A" w:rsidRPr="00CE6F96" w:rsidRDefault="005F2E5A" w:rsidP="005F2E5A">
      <w:pPr>
        <w:ind w:left="708"/>
        <w:rPr>
          <w:rFonts w:cs="Arial"/>
          <w:szCs w:val="24"/>
          <w:lang w:val="nl-NL"/>
        </w:rPr>
      </w:pPr>
      <w:r w:rsidRPr="00CE6F96">
        <w:rPr>
          <w:rFonts w:cs="Arial"/>
          <w:szCs w:val="24"/>
          <w:lang w:val="nl-NL"/>
        </w:rPr>
        <w:t xml:space="preserve">Amerikaans auteur Paul Auster is niet meer </w:t>
      </w:r>
    </w:p>
    <w:p w14:paraId="3FF36775" w14:textId="77777777" w:rsidR="005F2E5A" w:rsidRPr="00CE6F96" w:rsidRDefault="005F2E5A" w:rsidP="005F2E5A">
      <w:pPr>
        <w:ind w:left="708"/>
        <w:rPr>
          <w:rFonts w:cs="Arial"/>
          <w:szCs w:val="24"/>
          <w:lang w:val="nl-NL"/>
        </w:rPr>
      </w:pPr>
      <w:r w:rsidRPr="00CE6F96">
        <w:rPr>
          <w:rFonts w:cs="Arial"/>
          <w:szCs w:val="24"/>
          <w:lang w:val="nl-NL"/>
        </w:rPr>
        <w:t>en Rob van Essen wint de Libris Literatuur Prijs 2024</w:t>
      </w:r>
    </w:p>
    <w:p w14:paraId="77D4BB35" w14:textId="77777777" w:rsidR="005F2E5A" w:rsidRPr="00CE6F96" w:rsidRDefault="005F2E5A" w:rsidP="005F2E5A">
      <w:pPr>
        <w:pStyle w:val="Kop2"/>
      </w:pPr>
      <w:bookmarkStart w:id="22" w:name="_Toc167443725"/>
      <w:r w:rsidRPr="00CE6F96">
        <w:lastRenderedPageBreak/>
        <w:t>Deel 1: Auteursduo Elvis Peeters wint de Ultima Letteren</w:t>
      </w:r>
      <w:bookmarkEnd w:id="22"/>
    </w:p>
    <w:p w14:paraId="371ED9F0" w14:textId="77777777" w:rsidR="005F2E5A" w:rsidRPr="00CE6F96" w:rsidRDefault="005F2E5A" w:rsidP="005F2E5A">
      <w:pPr>
        <w:rPr>
          <w:rFonts w:cs="Arial"/>
          <w:szCs w:val="24"/>
        </w:rPr>
      </w:pPr>
      <w:r w:rsidRPr="00CE6F96">
        <w:rPr>
          <w:rFonts w:cs="Arial"/>
          <w:szCs w:val="24"/>
        </w:rPr>
        <w:t xml:space="preserve">Op 30 april 2024 werden de Vlaamse cultuurprijzen, de Ultimas, uitgereikt aan 13 laureaten in evenveel categorieën. De Ultima Letteren ging naar Elvis Peeters, pseudoniem van het schrijversduo Nicole Van Bael en Jos Verlooy. De Publieksprijs ging naar opkomend talent Aya Sabi, die we al uitgebreid voorstelden als auteur in de kijker in Luistervink januari. </w:t>
      </w:r>
    </w:p>
    <w:p w14:paraId="359BA56E" w14:textId="77777777" w:rsidR="005F2E5A" w:rsidRPr="00CE6F96" w:rsidRDefault="005F2E5A" w:rsidP="005F2E5A">
      <w:pPr>
        <w:rPr>
          <w:rFonts w:cs="Arial"/>
          <w:szCs w:val="24"/>
        </w:rPr>
      </w:pPr>
      <w:r w:rsidRPr="00CE6F96">
        <w:rPr>
          <w:rFonts w:cs="Arial"/>
          <w:szCs w:val="24"/>
        </w:rPr>
        <w:t>Al meer dan 30 jaar bouwen Nicole Van Bael en Jos Verlooy onder hun pseudoniem een omvangrijk en divers oeuvre uit, waarin helder taalgebruik, een uitgepuurde stijl en maatschappelijke relevantie de unieke en opmerkelijke constante zijn.</w:t>
      </w:r>
    </w:p>
    <w:p w14:paraId="2F262D40" w14:textId="77777777" w:rsidR="005F2E5A" w:rsidRPr="00CE6F96" w:rsidRDefault="005F2E5A" w:rsidP="005F2E5A">
      <w:pPr>
        <w:rPr>
          <w:rFonts w:cs="Arial"/>
          <w:szCs w:val="24"/>
        </w:rPr>
      </w:pPr>
      <w:r w:rsidRPr="00CE6F96">
        <w:rPr>
          <w:rFonts w:cs="Arial"/>
          <w:szCs w:val="24"/>
        </w:rPr>
        <w:t>“Telkens is hun werk geëngageerd en daagt het uit om na te denken over actuele en belangrijke thema’s. Zo gaat ‘Wij’ over jongeren, ‘De ontelbaren’ over vluchtelingen en ‘Dinsdag’ over de koloniale onderdrukking van Congo”, aldus de jury van de Ultima Letteren. De jury looft ook hoe Elvis Peeters te werk gaat: altijd bescheiden en met een constante, hoge kwaliteit.</w:t>
      </w:r>
    </w:p>
    <w:p w14:paraId="66A2C43E" w14:textId="77777777" w:rsidR="005F2E5A" w:rsidRPr="00CE6F96" w:rsidRDefault="005F2E5A" w:rsidP="005F2E5A">
      <w:pPr>
        <w:rPr>
          <w:rFonts w:cs="Arial"/>
          <w:szCs w:val="24"/>
        </w:rPr>
      </w:pPr>
      <w:r w:rsidRPr="00CE6F96">
        <w:rPr>
          <w:rFonts w:cs="Arial"/>
          <w:szCs w:val="24"/>
        </w:rPr>
        <w:t>In onze collectie vind je deze drie titels, naast ander werk van Peeters. We bespreken kort de inhoud van ‘Wij’, ‘Dinsdag’ en ‘De ontelbaren’ en geven ook de boeknummers mee.</w:t>
      </w:r>
      <w:r w:rsidRPr="00CE6F96">
        <w:rPr>
          <w:rFonts w:cs="Arial"/>
          <w:szCs w:val="24"/>
        </w:rPr>
        <w:br/>
      </w:r>
      <w:r w:rsidRPr="00CE6F96">
        <w:rPr>
          <w:rFonts w:cs="Arial"/>
          <w:szCs w:val="24"/>
        </w:rPr>
        <w:br/>
      </w:r>
      <w:r w:rsidRPr="00CE6F96">
        <w:rPr>
          <w:rFonts w:cs="Arial"/>
          <w:b/>
          <w:szCs w:val="24"/>
        </w:rPr>
        <w:t xml:space="preserve">‘Wij’. </w:t>
      </w:r>
      <w:r w:rsidRPr="00CE6F96">
        <w:rPr>
          <w:rFonts w:cs="Arial"/>
          <w:szCs w:val="24"/>
        </w:rPr>
        <w:br/>
        <w:t>Aan het begin van de zomer trekt een vriendengroepje, vier meisjes, vier jongens, naar een viaduct voor een onschuldig experiment. De meisjes zwaaien naar de auto's terwijl ze hun rokjes steeds uitdagender optillen, de jongens kijken toe. Aanvankelijk heerst er teleurstelling over het resultaat: slechts enkele automobilisten toeteren of slingeren. Maar de volgende dag is het raak. De meisjes veroorzaken een fatale kettingbotsing.</w:t>
      </w:r>
      <w:r w:rsidRPr="00CE6F96">
        <w:t xml:space="preserve"> </w:t>
      </w:r>
      <w:r w:rsidRPr="00CE6F96">
        <w:br/>
      </w:r>
      <w:r w:rsidRPr="00CE6F96">
        <w:rPr>
          <w:rFonts w:cs="Arial"/>
          <w:szCs w:val="24"/>
        </w:rPr>
        <w:t>Speelduur: 4:47, boeknummer: 17510.</w:t>
      </w:r>
      <w:r w:rsidRPr="00CE6F96">
        <w:rPr>
          <w:rFonts w:cs="Arial"/>
          <w:szCs w:val="24"/>
        </w:rPr>
        <w:br/>
        <w:t>8 braillebanden, boeknummer: 33592.</w:t>
      </w:r>
    </w:p>
    <w:p w14:paraId="0D4F701E" w14:textId="77777777" w:rsidR="005F2E5A" w:rsidRPr="00CE6F96" w:rsidRDefault="005F2E5A" w:rsidP="005F2E5A">
      <w:pPr>
        <w:rPr>
          <w:rFonts w:cs="Arial"/>
          <w:szCs w:val="24"/>
        </w:rPr>
      </w:pPr>
      <w:r w:rsidRPr="00CE6F96">
        <w:rPr>
          <w:rFonts w:cs="Arial"/>
          <w:b/>
          <w:szCs w:val="24"/>
        </w:rPr>
        <w:t xml:space="preserve">‘Dinsdag’. </w:t>
      </w:r>
      <w:r w:rsidRPr="00CE6F96">
        <w:rPr>
          <w:rFonts w:cs="Arial"/>
          <w:b/>
          <w:szCs w:val="24"/>
        </w:rPr>
        <w:br/>
      </w:r>
      <w:r w:rsidRPr="00CE6F96">
        <w:rPr>
          <w:rFonts w:cs="Arial"/>
          <w:szCs w:val="24"/>
        </w:rPr>
        <w:t>Een oude man kijkt terug op zijn leven, waarin hij geleefd heeft zonder ooit een keuze te betreuren. Alles is gebeurd zoals het gebeurd is, en over niets wil hij een gedachte van spijt of medeleven toestaan. Ook over de twee vrouwen die hij min of meer liefhad, wordt slechts verteld wat ze deden, niet wat hij daarbij voelde.</w:t>
      </w:r>
      <w:r w:rsidRPr="00CE6F96">
        <w:rPr>
          <w:rFonts w:cs="Arial"/>
          <w:szCs w:val="24"/>
        </w:rPr>
        <w:br/>
        <w:t>Speelduur: 4:37, boeknummer: 20357.</w:t>
      </w:r>
    </w:p>
    <w:p w14:paraId="3B8CF076" w14:textId="77777777" w:rsidR="005F2E5A" w:rsidRPr="00CE6F96" w:rsidRDefault="005F2E5A" w:rsidP="005F2E5A">
      <w:pPr>
        <w:rPr>
          <w:rFonts w:cs="Arial"/>
          <w:b/>
          <w:szCs w:val="24"/>
        </w:rPr>
      </w:pPr>
      <w:r w:rsidRPr="00CE6F96">
        <w:rPr>
          <w:rFonts w:cs="Arial"/>
          <w:b/>
          <w:szCs w:val="24"/>
        </w:rPr>
        <w:t>‘De ontelbaren’.</w:t>
      </w:r>
      <w:r w:rsidRPr="00CE6F96">
        <w:rPr>
          <w:rFonts w:cs="Arial"/>
          <w:b/>
          <w:szCs w:val="24"/>
        </w:rPr>
        <w:br/>
      </w:r>
      <w:r w:rsidRPr="00CE6F96">
        <w:rPr>
          <w:rFonts w:cs="Arial"/>
          <w:szCs w:val="24"/>
        </w:rPr>
        <w:t>'De ontelbaren' is een symbolische en futuristische roman over de rijke Westerse samenleving, die overspoeld wordt door ontelbare economische vluchtelingen. Ze zijn met velen en vormen als het ware een mensenplaag. Ineens liggen ze te slapen in jouw portiek of stelen de bloemkolen uit jouw moestuin. De politiek heeft geen antwoord, de samenleving raakt ontwricht en de zaak escaleert in een bloedige burgeroorlog.</w:t>
      </w:r>
      <w:r w:rsidRPr="00CE6F96">
        <w:rPr>
          <w:rFonts w:cs="Arial"/>
          <w:szCs w:val="24"/>
        </w:rPr>
        <w:br/>
        <w:t>Speelduur: 6:05, boeknummer: 6032.</w:t>
      </w:r>
    </w:p>
    <w:p w14:paraId="28F1B63C" w14:textId="77777777" w:rsidR="005F2E5A" w:rsidRPr="00CE6F96" w:rsidRDefault="005F2E5A" w:rsidP="005F2E5A">
      <w:pPr>
        <w:rPr>
          <w:rFonts w:cs="Arial"/>
          <w:szCs w:val="24"/>
        </w:rPr>
      </w:pPr>
      <w:r w:rsidRPr="00CE6F96">
        <w:rPr>
          <w:rFonts w:cs="Arial"/>
          <w:szCs w:val="24"/>
        </w:rPr>
        <w:t xml:space="preserve">Je kan nu luisteren naar een fragment uit ‘Dinsdag’. </w:t>
      </w:r>
    </w:p>
    <w:p w14:paraId="11F38D99" w14:textId="77777777" w:rsidR="005F2E5A" w:rsidRPr="00CE6F96" w:rsidRDefault="005F2E5A" w:rsidP="005F2E5A">
      <w:pPr>
        <w:pStyle w:val="Kop2"/>
      </w:pPr>
      <w:bookmarkStart w:id="23" w:name="_Toc167443726"/>
      <w:r w:rsidRPr="00CE6F96">
        <w:lastRenderedPageBreak/>
        <w:t xml:space="preserve">Deel 2: </w:t>
      </w:r>
      <w:bookmarkStart w:id="24" w:name="_Hlk160533671"/>
      <w:r w:rsidRPr="00CE6F96">
        <w:t>Amerikaans auteur Paul Auster is niet meer</w:t>
      </w:r>
      <w:bookmarkEnd w:id="23"/>
    </w:p>
    <w:bookmarkEnd w:id="24"/>
    <w:p w14:paraId="478BE872" w14:textId="77777777" w:rsidR="005F2E5A" w:rsidRPr="00CE6F96" w:rsidRDefault="005F2E5A" w:rsidP="005F2E5A">
      <w:pPr>
        <w:rPr>
          <w:rFonts w:cs="Arial"/>
          <w:szCs w:val="24"/>
        </w:rPr>
      </w:pPr>
      <w:r w:rsidRPr="00CE6F96">
        <w:rPr>
          <w:rFonts w:cs="Arial"/>
          <w:szCs w:val="24"/>
        </w:rPr>
        <w:t xml:space="preserve">Paul Auster, een van de bekendste auteurs van de Verenigde Staten, is overleden. Hij schreef romans, gedichten en filmscenario’s. Er werden wereldwijd miljoenen exemplaren van zijn boeken verkocht en hij groeide uit tot een “literaire superster”. Auster was getrouwd met Siri Hustvedt, ook schrijver en “zijn literaire compagnon”, zoals hij haar noemde. De auteur overleed op zijn 77e aan de gevolgen van longkanker. </w:t>
      </w:r>
    </w:p>
    <w:p w14:paraId="5D612A4A" w14:textId="1F31E91D" w:rsidR="005F2E5A" w:rsidRPr="00CE6F96" w:rsidRDefault="005F2E5A" w:rsidP="005F2E5A">
      <w:pPr>
        <w:rPr>
          <w:rFonts w:cs="Arial"/>
          <w:szCs w:val="24"/>
        </w:rPr>
      </w:pPr>
      <w:r w:rsidRPr="00CE6F96">
        <w:rPr>
          <w:rFonts w:cs="Arial"/>
          <w:szCs w:val="24"/>
        </w:rPr>
        <w:t xml:space="preserve">Zijn grote doorbraak kwam er in 1985, met ‘City of Glass’, vertaald als ‘Broze stad’. Het eerste deel in zijn intussen beroemde New York-trilogie, met ‘Schimmen’ als tweede deel en ‘De gesloten kamer’ als derde deel. In dit drieluik komen Austers liefde voor zijn stad en zijn fascinatie voor het genre van de mystery novel op meesterlijke wijze samen. </w:t>
      </w:r>
    </w:p>
    <w:p w14:paraId="73A040A8" w14:textId="77777777" w:rsidR="005F2E5A" w:rsidRPr="00CE6F96" w:rsidRDefault="005F2E5A" w:rsidP="005F2E5A">
      <w:pPr>
        <w:rPr>
          <w:rFonts w:cs="Arial"/>
          <w:szCs w:val="24"/>
        </w:rPr>
      </w:pPr>
      <w:r w:rsidRPr="00CE6F96">
        <w:rPr>
          <w:rFonts w:cs="Arial"/>
          <w:szCs w:val="24"/>
        </w:rPr>
        <w:t>Je vindt alle delen in onze collectie, net als andere van zijn boeken, zoals de romans ‘Maanpaleis’, ‘Het boek der illusies’, ‘Brooklyn-dwaasheid’, ‘4 3 2 1’ en het essay ‘Bloedbadnatie’, over de oorzaken en achtergronden van de vele schietpartijen in de Verenigde Staten. Zijn laatste roman ‘Baumgartner’ vind je binnenkort in onze collectie.</w:t>
      </w:r>
    </w:p>
    <w:p w14:paraId="65DD5CD3" w14:textId="77777777" w:rsidR="005F2E5A" w:rsidRPr="00CE6F96" w:rsidRDefault="005F2E5A" w:rsidP="005F2E5A">
      <w:pPr>
        <w:rPr>
          <w:rFonts w:cs="Arial"/>
          <w:szCs w:val="24"/>
        </w:rPr>
      </w:pPr>
      <w:r w:rsidRPr="00CE6F96">
        <w:rPr>
          <w:rFonts w:cs="Arial"/>
          <w:szCs w:val="24"/>
        </w:rPr>
        <w:t xml:space="preserve">Wij tippen je graag zijn lijvige roman ‘4 3 2 1’. </w:t>
      </w:r>
      <w:r w:rsidRPr="00CE6F96">
        <w:rPr>
          <w:rFonts w:cs="Arial"/>
          <w:szCs w:val="24"/>
        </w:rPr>
        <w:br/>
        <w:t>Op 3 maart 1947 wordt, twee weken te vroeg, Archibald Isaac Ferguson geboren, het enige kind van Rose en Stanley Ferguson. Archibalds leven zal gelijktijdig vier verschillende paden volgen. Vier identieke Archibalds, bestaand uit hetzelfde dna, vier jongens die fysiek een en dezelfde zijn, leiden vier parallelle en volstrekt verschillende levens. Elk levenspad neemt een andere richting. Liefdes en vriendschappen en intellectuele interesses contrasteren. Een jongen groeit keer op keer op. Iedere Archibald zal verliefd worden op Amy Schneiderman, maar hun relatie zal steeds een andere zijn. Als lezer geniet je mee van Archibalds successen, en leef je mee met de tragische gebeurtenissen die hem overkomen. Zo ontvouwen de levensverhalen van de vier Archibalds zich.</w:t>
      </w:r>
    </w:p>
    <w:p w14:paraId="1FDC06EE" w14:textId="77777777" w:rsidR="005F2E5A" w:rsidRPr="00CE6F96" w:rsidRDefault="005F2E5A" w:rsidP="005F2E5A">
      <w:pPr>
        <w:pStyle w:val="Kop2"/>
      </w:pPr>
      <w:bookmarkStart w:id="25" w:name="_Toc167443727"/>
      <w:r w:rsidRPr="00CE6F96">
        <w:t>De boeknummers</w:t>
      </w:r>
      <w:bookmarkEnd w:id="25"/>
    </w:p>
    <w:p w14:paraId="5702A184" w14:textId="77777777" w:rsidR="005F2E5A" w:rsidRPr="00CE6F96" w:rsidRDefault="005F2E5A" w:rsidP="005F2E5A">
      <w:pPr>
        <w:rPr>
          <w:rFonts w:cs="Arial"/>
          <w:b/>
          <w:szCs w:val="24"/>
        </w:rPr>
      </w:pPr>
      <w:r w:rsidRPr="00CE6F96">
        <w:rPr>
          <w:rFonts w:cs="Arial"/>
          <w:b/>
          <w:szCs w:val="24"/>
        </w:rPr>
        <w:t>4 3 2 1.</w:t>
      </w:r>
      <w:r w:rsidRPr="00CE6F96">
        <w:rPr>
          <w:rFonts w:cs="Arial"/>
          <w:b/>
          <w:szCs w:val="24"/>
        </w:rPr>
        <w:br/>
      </w:r>
      <w:r w:rsidRPr="00CE6F96">
        <w:rPr>
          <w:rFonts w:cs="Arial"/>
          <w:szCs w:val="24"/>
          <w:lang w:val="nl-NL"/>
        </w:rPr>
        <w:t xml:space="preserve">Speelduur: 33:24. Boeknummer: </w:t>
      </w:r>
      <w:r w:rsidRPr="00CE6F96">
        <w:rPr>
          <w:rFonts w:cs="Arial"/>
          <w:szCs w:val="24"/>
        </w:rPr>
        <w:t>320805.</w:t>
      </w:r>
      <w:r w:rsidRPr="00CE6F96">
        <w:rPr>
          <w:rFonts w:cs="Arial"/>
          <w:szCs w:val="24"/>
          <w:lang w:val="nl-NL"/>
        </w:rPr>
        <w:br/>
        <w:t xml:space="preserve">59 braillebanden. Boeknummer: </w:t>
      </w:r>
      <w:r w:rsidRPr="00CE6F96">
        <w:rPr>
          <w:rFonts w:cs="Arial"/>
          <w:szCs w:val="24"/>
        </w:rPr>
        <w:t>42833</w:t>
      </w:r>
      <w:r w:rsidRPr="00CE6F96">
        <w:rPr>
          <w:rFonts w:cs="Arial"/>
          <w:szCs w:val="24"/>
          <w:lang w:val="nl-NL"/>
        </w:rPr>
        <w:t>.</w:t>
      </w:r>
    </w:p>
    <w:p w14:paraId="1AFB229E" w14:textId="77777777" w:rsidR="005F2E5A" w:rsidRPr="00CE6F96" w:rsidRDefault="005F2E5A" w:rsidP="005F2E5A">
      <w:pPr>
        <w:rPr>
          <w:rFonts w:cs="Arial"/>
          <w:b/>
          <w:szCs w:val="24"/>
        </w:rPr>
      </w:pPr>
      <w:r w:rsidRPr="00CE6F96">
        <w:rPr>
          <w:rFonts w:cs="Arial"/>
          <w:b/>
          <w:szCs w:val="24"/>
        </w:rPr>
        <w:t>De New York-trilogie</w:t>
      </w:r>
    </w:p>
    <w:p w14:paraId="2F6BBCD3" w14:textId="77777777" w:rsidR="005F2E5A" w:rsidRPr="00CE6F96" w:rsidRDefault="005F2E5A" w:rsidP="005F2E5A">
      <w:pPr>
        <w:ind w:left="708"/>
        <w:rPr>
          <w:rFonts w:cs="Arial"/>
          <w:szCs w:val="24"/>
        </w:rPr>
      </w:pPr>
      <w:r w:rsidRPr="00CE6F96">
        <w:rPr>
          <w:rFonts w:cs="Arial"/>
          <w:b/>
          <w:szCs w:val="24"/>
        </w:rPr>
        <w:t>‘Broze stad’.</w:t>
      </w:r>
      <w:r w:rsidRPr="00CE6F96">
        <w:rPr>
          <w:rFonts w:cs="Arial"/>
          <w:b/>
          <w:szCs w:val="24"/>
        </w:rPr>
        <w:br/>
      </w:r>
      <w:r w:rsidRPr="00CE6F96">
        <w:rPr>
          <w:rFonts w:cs="Arial"/>
          <w:szCs w:val="24"/>
          <w:lang w:val="nl-NL"/>
        </w:rPr>
        <w:t xml:space="preserve">Speelduur: </w:t>
      </w:r>
      <w:r w:rsidRPr="00CE6F96">
        <w:rPr>
          <w:rFonts w:cs="Arial"/>
          <w:szCs w:val="24"/>
        </w:rPr>
        <w:t>5:27</w:t>
      </w:r>
      <w:r w:rsidRPr="00CE6F96">
        <w:rPr>
          <w:rFonts w:cs="Arial"/>
          <w:szCs w:val="24"/>
          <w:lang w:val="nl-NL"/>
        </w:rPr>
        <w:t xml:space="preserve">. Boeknummer: 3022. </w:t>
      </w:r>
      <w:r w:rsidRPr="00CE6F96">
        <w:rPr>
          <w:rFonts w:cs="Arial"/>
          <w:szCs w:val="24"/>
          <w:lang w:val="nl-NL"/>
        </w:rPr>
        <w:br/>
        <w:t xml:space="preserve">7 braillebanden. Boeknummer: </w:t>
      </w:r>
      <w:r w:rsidRPr="00CE6F96">
        <w:rPr>
          <w:rFonts w:cs="Arial"/>
          <w:szCs w:val="24"/>
        </w:rPr>
        <w:t>15093.</w:t>
      </w:r>
    </w:p>
    <w:p w14:paraId="5337B1AF" w14:textId="77777777" w:rsidR="005F2E5A" w:rsidRPr="00CE6F96" w:rsidRDefault="005F2E5A" w:rsidP="005F2E5A">
      <w:pPr>
        <w:ind w:left="708"/>
        <w:rPr>
          <w:rFonts w:cs="Arial"/>
          <w:szCs w:val="24"/>
        </w:rPr>
      </w:pPr>
      <w:r w:rsidRPr="00CE6F96">
        <w:rPr>
          <w:rFonts w:cs="Arial"/>
          <w:b/>
          <w:szCs w:val="24"/>
        </w:rPr>
        <w:t>‘Schimmen’.</w:t>
      </w:r>
      <w:r w:rsidRPr="00CE6F96">
        <w:rPr>
          <w:rFonts w:cs="Arial"/>
          <w:b/>
          <w:szCs w:val="24"/>
        </w:rPr>
        <w:br/>
      </w:r>
      <w:r w:rsidRPr="00CE6F96">
        <w:rPr>
          <w:rFonts w:cs="Arial"/>
          <w:szCs w:val="24"/>
          <w:lang w:val="nl-NL"/>
        </w:rPr>
        <w:t xml:space="preserve">Speelduur: </w:t>
      </w:r>
      <w:r w:rsidRPr="00CE6F96">
        <w:rPr>
          <w:rFonts w:cs="Arial"/>
          <w:szCs w:val="24"/>
        </w:rPr>
        <w:t>2:57</w:t>
      </w:r>
      <w:r w:rsidRPr="00CE6F96">
        <w:rPr>
          <w:rFonts w:cs="Arial"/>
          <w:szCs w:val="24"/>
          <w:lang w:val="nl-NL"/>
        </w:rPr>
        <w:t xml:space="preserve">. Boeknummer: </w:t>
      </w:r>
      <w:r w:rsidRPr="00CE6F96">
        <w:rPr>
          <w:rFonts w:cs="Arial"/>
          <w:szCs w:val="24"/>
        </w:rPr>
        <w:t>7159.</w:t>
      </w:r>
    </w:p>
    <w:p w14:paraId="1AA867E9" w14:textId="77777777" w:rsidR="005F2E5A" w:rsidRPr="00CE6F96" w:rsidRDefault="005F2E5A" w:rsidP="005F2E5A">
      <w:pPr>
        <w:ind w:left="708"/>
        <w:rPr>
          <w:rFonts w:cs="Arial"/>
          <w:b/>
          <w:szCs w:val="24"/>
        </w:rPr>
      </w:pPr>
      <w:r w:rsidRPr="00CE6F96">
        <w:rPr>
          <w:rFonts w:cs="Arial"/>
          <w:b/>
          <w:szCs w:val="24"/>
        </w:rPr>
        <w:t>‘De gesloten kamer’.</w:t>
      </w:r>
      <w:r w:rsidRPr="00CE6F96">
        <w:rPr>
          <w:rFonts w:cs="Arial"/>
          <w:b/>
          <w:szCs w:val="24"/>
        </w:rPr>
        <w:br/>
      </w:r>
      <w:r w:rsidRPr="00CE6F96">
        <w:rPr>
          <w:rFonts w:cs="Arial"/>
          <w:szCs w:val="24"/>
        </w:rPr>
        <w:t>Speelduur: 4:55. Boeknummer: 7162.</w:t>
      </w:r>
    </w:p>
    <w:p w14:paraId="49A7073F" w14:textId="77777777" w:rsidR="005F2E5A" w:rsidRPr="00CE6F96" w:rsidRDefault="005F2E5A" w:rsidP="005F2E5A">
      <w:pPr>
        <w:rPr>
          <w:rFonts w:cs="Arial"/>
          <w:szCs w:val="24"/>
        </w:rPr>
      </w:pPr>
      <w:r w:rsidRPr="00CE6F96">
        <w:rPr>
          <w:rFonts w:cs="Arial"/>
          <w:b/>
          <w:szCs w:val="24"/>
        </w:rPr>
        <w:lastRenderedPageBreak/>
        <w:t>‘Onzichtbaar’.</w:t>
      </w:r>
      <w:r w:rsidRPr="00CE6F96">
        <w:rPr>
          <w:rFonts w:cs="Arial"/>
          <w:szCs w:val="24"/>
        </w:rPr>
        <w:br/>
      </w:r>
      <w:r w:rsidRPr="00CE6F96">
        <w:rPr>
          <w:rFonts w:cs="Arial"/>
          <w:szCs w:val="24"/>
          <w:lang w:val="nl-NL"/>
        </w:rPr>
        <w:t xml:space="preserve">Speelduur: </w:t>
      </w:r>
      <w:r w:rsidRPr="00CE6F96">
        <w:rPr>
          <w:rFonts w:cs="Arial"/>
          <w:szCs w:val="24"/>
        </w:rPr>
        <w:t>9:30</w:t>
      </w:r>
      <w:r w:rsidRPr="00CE6F96">
        <w:rPr>
          <w:rFonts w:cs="Arial"/>
          <w:szCs w:val="24"/>
          <w:lang w:val="nl-NL"/>
        </w:rPr>
        <w:t xml:space="preserve">. Boeknummer: </w:t>
      </w:r>
      <w:r w:rsidRPr="00CE6F96">
        <w:rPr>
          <w:rFonts w:cs="Arial"/>
          <w:szCs w:val="24"/>
        </w:rPr>
        <w:t>300112</w:t>
      </w:r>
      <w:r w:rsidRPr="00CE6F96">
        <w:rPr>
          <w:rFonts w:cs="Arial"/>
          <w:szCs w:val="24"/>
          <w:lang w:val="nl-NL"/>
        </w:rPr>
        <w:t xml:space="preserve">. </w:t>
      </w:r>
      <w:r w:rsidRPr="00CE6F96">
        <w:rPr>
          <w:rFonts w:cs="Arial"/>
          <w:szCs w:val="24"/>
          <w:lang w:val="nl-NL"/>
        </w:rPr>
        <w:br/>
        <w:t xml:space="preserve">13 braillebanden. Boeknummer: </w:t>
      </w:r>
      <w:r w:rsidRPr="00CE6F96">
        <w:rPr>
          <w:rFonts w:cs="Arial"/>
          <w:szCs w:val="24"/>
        </w:rPr>
        <w:t>32296.</w:t>
      </w:r>
    </w:p>
    <w:p w14:paraId="27CDDF2B" w14:textId="77777777" w:rsidR="005F2E5A" w:rsidRPr="00CE6F96" w:rsidRDefault="005F2E5A" w:rsidP="005F2E5A">
      <w:pPr>
        <w:rPr>
          <w:rFonts w:cs="Arial"/>
          <w:szCs w:val="24"/>
        </w:rPr>
      </w:pPr>
      <w:r w:rsidRPr="00CE6F96">
        <w:rPr>
          <w:rFonts w:cs="Arial"/>
          <w:b/>
          <w:szCs w:val="24"/>
        </w:rPr>
        <w:t>‘Maanpaleis’.</w:t>
      </w:r>
      <w:r w:rsidRPr="00CE6F96">
        <w:rPr>
          <w:rFonts w:cs="Arial"/>
          <w:szCs w:val="24"/>
        </w:rPr>
        <w:br/>
      </w:r>
      <w:r w:rsidRPr="00CE6F96">
        <w:rPr>
          <w:rFonts w:cs="Arial"/>
          <w:szCs w:val="24"/>
          <w:lang w:val="nl-NL"/>
        </w:rPr>
        <w:t xml:space="preserve">Speelduur: </w:t>
      </w:r>
      <w:r w:rsidRPr="00CE6F96">
        <w:rPr>
          <w:rFonts w:cs="Arial"/>
          <w:szCs w:val="24"/>
        </w:rPr>
        <w:t>12:34</w:t>
      </w:r>
      <w:r w:rsidRPr="00CE6F96">
        <w:rPr>
          <w:rFonts w:cs="Arial"/>
          <w:szCs w:val="24"/>
          <w:lang w:val="nl-NL"/>
        </w:rPr>
        <w:t xml:space="preserve">. Boeknummer: </w:t>
      </w:r>
      <w:r w:rsidRPr="00CE6F96">
        <w:rPr>
          <w:rFonts w:cs="Arial"/>
          <w:szCs w:val="24"/>
        </w:rPr>
        <w:t>3272.</w:t>
      </w:r>
    </w:p>
    <w:p w14:paraId="1FF741F3" w14:textId="77777777" w:rsidR="005F2E5A" w:rsidRPr="00CE6F96" w:rsidRDefault="005F2E5A" w:rsidP="005F2E5A">
      <w:pPr>
        <w:rPr>
          <w:rFonts w:cs="Arial"/>
          <w:szCs w:val="24"/>
        </w:rPr>
      </w:pPr>
      <w:r w:rsidRPr="00CE6F96">
        <w:rPr>
          <w:rFonts w:cs="Arial"/>
          <w:b/>
          <w:szCs w:val="24"/>
        </w:rPr>
        <w:t>‘Het boek der illusies’.</w:t>
      </w:r>
      <w:r w:rsidRPr="00CE6F96">
        <w:rPr>
          <w:rFonts w:cs="Arial"/>
          <w:szCs w:val="24"/>
        </w:rPr>
        <w:br/>
      </w:r>
      <w:r w:rsidRPr="00CE6F96">
        <w:rPr>
          <w:rFonts w:cs="Arial"/>
          <w:szCs w:val="24"/>
          <w:lang w:val="nl-NL"/>
        </w:rPr>
        <w:t xml:space="preserve">Speelduur: </w:t>
      </w:r>
      <w:r w:rsidRPr="00CE6F96">
        <w:rPr>
          <w:rFonts w:cs="Arial"/>
          <w:szCs w:val="24"/>
        </w:rPr>
        <w:t>11:53</w:t>
      </w:r>
      <w:r w:rsidRPr="00CE6F96">
        <w:rPr>
          <w:rFonts w:cs="Arial"/>
          <w:szCs w:val="24"/>
          <w:lang w:val="nl-NL"/>
        </w:rPr>
        <w:t xml:space="preserve">. Boeknummer: </w:t>
      </w:r>
      <w:r w:rsidRPr="00CE6F96">
        <w:rPr>
          <w:rFonts w:cs="Arial"/>
          <w:szCs w:val="24"/>
        </w:rPr>
        <w:t>273.</w:t>
      </w:r>
      <w:r w:rsidRPr="00CE6F96">
        <w:rPr>
          <w:rFonts w:cs="Arial"/>
          <w:szCs w:val="24"/>
          <w:lang w:val="nl-NL"/>
        </w:rPr>
        <w:br/>
        <w:t xml:space="preserve">13 braillebanden. Boeknummer: </w:t>
      </w:r>
      <w:r w:rsidRPr="00CE6F96">
        <w:rPr>
          <w:rFonts w:cs="Arial"/>
          <w:szCs w:val="24"/>
        </w:rPr>
        <w:t xml:space="preserve">15353. </w:t>
      </w:r>
    </w:p>
    <w:p w14:paraId="6BA9CC22" w14:textId="77777777" w:rsidR="005F2E5A" w:rsidRPr="00CE6F96" w:rsidRDefault="005F2E5A" w:rsidP="005F2E5A">
      <w:pPr>
        <w:rPr>
          <w:rFonts w:cs="Arial"/>
          <w:szCs w:val="24"/>
        </w:rPr>
      </w:pPr>
      <w:r w:rsidRPr="00CE6F96">
        <w:rPr>
          <w:rFonts w:cs="Arial"/>
          <w:b/>
          <w:szCs w:val="24"/>
        </w:rPr>
        <w:t>‘Brooklyn-dwaasheid’.</w:t>
      </w:r>
      <w:r w:rsidRPr="00CE6F96">
        <w:rPr>
          <w:rFonts w:cs="Arial"/>
          <w:szCs w:val="24"/>
        </w:rPr>
        <w:br/>
      </w:r>
      <w:r w:rsidRPr="00CE6F96">
        <w:rPr>
          <w:rFonts w:cs="Arial"/>
          <w:szCs w:val="24"/>
          <w:lang w:val="nl-NL"/>
        </w:rPr>
        <w:t xml:space="preserve">Speelduur: </w:t>
      </w:r>
      <w:r w:rsidRPr="00CE6F96">
        <w:rPr>
          <w:rFonts w:cs="Arial"/>
          <w:szCs w:val="24"/>
        </w:rPr>
        <w:t>10:57</w:t>
      </w:r>
      <w:r w:rsidRPr="00CE6F96">
        <w:rPr>
          <w:rFonts w:cs="Arial"/>
          <w:szCs w:val="24"/>
          <w:lang w:val="nl-NL"/>
        </w:rPr>
        <w:t xml:space="preserve">. Boeknummer: </w:t>
      </w:r>
      <w:r w:rsidRPr="00CE6F96">
        <w:rPr>
          <w:rFonts w:cs="Arial"/>
          <w:szCs w:val="24"/>
        </w:rPr>
        <w:t>302430.</w:t>
      </w:r>
      <w:r w:rsidRPr="00CE6F96">
        <w:rPr>
          <w:rFonts w:cs="Arial"/>
          <w:szCs w:val="24"/>
          <w:lang w:val="nl-NL"/>
        </w:rPr>
        <w:br/>
        <w:t xml:space="preserve">16 braillebanden. Boeknummer: </w:t>
      </w:r>
      <w:r w:rsidRPr="00CE6F96">
        <w:rPr>
          <w:rFonts w:cs="Arial"/>
          <w:szCs w:val="24"/>
        </w:rPr>
        <w:t>34307.</w:t>
      </w:r>
    </w:p>
    <w:p w14:paraId="6C0931C7" w14:textId="77777777" w:rsidR="005F2E5A" w:rsidRPr="00CE6F96" w:rsidRDefault="005F2E5A" w:rsidP="005F2E5A">
      <w:pPr>
        <w:rPr>
          <w:rFonts w:cs="Arial"/>
          <w:szCs w:val="24"/>
        </w:rPr>
      </w:pPr>
      <w:r w:rsidRPr="00CE6F96">
        <w:rPr>
          <w:rFonts w:cs="Arial"/>
          <w:b/>
          <w:szCs w:val="24"/>
        </w:rPr>
        <w:t>Bloedbadnatie.</w:t>
      </w:r>
      <w:r w:rsidRPr="00CE6F96">
        <w:rPr>
          <w:rFonts w:cs="Arial"/>
          <w:szCs w:val="24"/>
        </w:rPr>
        <w:t xml:space="preserve"> </w:t>
      </w:r>
      <w:r w:rsidRPr="00CE6F96">
        <w:rPr>
          <w:rFonts w:cs="Arial"/>
          <w:szCs w:val="24"/>
        </w:rPr>
        <w:br/>
      </w:r>
      <w:r w:rsidRPr="00CE6F96">
        <w:rPr>
          <w:rFonts w:cs="Arial"/>
          <w:szCs w:val="24"/>
          <w:lang w:val="nl-NL"/>
        </w:rPr>
        <w:t>Speelduur: 3:14, boeknummer: 32537.</w:t>
      </w:r>
      <w:r w:rsidRPr="00CE6F96">
        <w:rPr>
          <w:rFonts w:cs="Arial"/>
          <w:szCs w:val="24"/>
          <w:lang w:val="nl-NL"/>
        </w:rPr>
        <w:br/>
        <w:t>4 braillebanden, boeknummer: 17785.</w:t>
      </w:r>
    </w:p>
    <w:p w14:paraId="37C7A232" w14:textId="77777777" w:rsidR="005F2E5A" w:rsidRPr="00CE6F96" w:rsidRDefault="005F2E5A" w:rsidP="00CE6F96">
      <w:pPr>
        <w:pStyle w:val="Kop2"/>
        <w:rPr>
          <w:shd w:val="clear" w:color="auto" w:fill="FFFFFF"/>
        </w:rPr>
      </w:pPr>
      <w:bookmarkStart w:id="26" w:name="_Toc167443728"/>
      <w:r w:rsidRPr="00CE6F96">
        <w:rPr>
          <w:shd w:val="clear" w:color="auto" w:fill="FFFFFF"/>
        </w:rPr>
        <w:t>Deel 3: Rob van Essen wint de Libris Literatuur Prijs 2024</w:t>
      </w:r>
      <w:bookmarkEnd w:id="26"/>
    </w:p>
    <w:p w14:paraId="00A6183B" w14:textId="77777777" w:rsidR="005F2E5A" w:rsidRPr="00CE6F96" w:rsidRDefault="005F2E5A" w:rsidP="005F2E5A">
      <w:pPr>
        <w:rPr>
          <w:rFonts w:cs="Arial"/>
          <w:szCs w:val="24"/>
        </w:rPr>
      </w:pPr>
      <w:r w:rsidRPr="00CE6F96">
        <w:rPr>
          <w:rFonts w:cs="Arial"/>
          <w:szCs w:val="24"/>
        </w:rPr>
        <w:t>Rob van Essen heeft de Libris Literatuur Prijs 2024 gewonnen voor zijn roman ‘Ik kom hier nog op terug’. Het is de tweede keer dat hij de prijs wint; in 2019 won hij ook met zijn boek ‘De goede zoon’. De jury noemt het boek "van uitzonderlijke kwaliteit" en "de beste roman die Rob van Essen tot nu toe schreef". "We voelden dat dit het boek is waarvan we zouden willen dat heel Nederland en Vlaanderen het leest", aldus Putters.</w:t>
      </w:r>
    </w:p>
    <w:p w14:paraId="7EFC4E85" w14:textId="77777777" w:rsidR="005F2E5A" w:rsidRPr="00CE6F96" w:rsidRDefault="005F2E5A" w:rsidP="005F2E5A">
      <w:pPr>
        <w:rPr>
          <w:rFonts w:cs="Arial"/>
          <w:szCs w:val="24"/>
        </w:rPr>
      </w:pPr>
      <w:r w:rsidRPr="00CE6F96">
        <w:rPr>
          <w:rFonts w:cs="Arial"/>
          <w:szCs w:val="24"/>
        </w:rPr>
        <w:t>In zijn dankwoord richt van Essen zich tot zijn uitgever Atlas Contact en zijn vrouw, schrijfster Lize Spit. "Mijn eerste lezer, mijn meelezer, mijn vrouw: dankjewel. We vieren vanavond fictie. Buiten deze deur vindt ontzettend veel non-fictie plaats, op de hele planeet."</w:t>
      </w:r>
    </w:p>
    <w:p w14:paraId="305D4246" w14:textId="77777777" w:rsidR="005F2E5A" w:rsidRPr="00CE6F96" w:rsidRDefault="005F2E5A" w:rsidP="005F2E5A">
      <w:pPr>
        <w:rPr>
          <w:rFonts w:cs="Arial"/>
          <w:szCs w:val="24"/>
        </w:rPr>
      </w:pPr>
      <w:r w:rsidRPr="00CE6F96">
        <w:rPr>
          <w:rFonts w:cs="Arial"/>
          <w:szCs w:val="24"/>
        </w:rPr>
        <w:t>De Libris Literatuur Prijs is, een van de belangrijkste onderscheidingen in de Nederlandstalige literatuur, samen met de Boekenbon Literatuurprijs en de Boon Literatuurprijs. Van Essen ontvangt een geldprijs van 50.000 euro en een bronzen legpenning. Hij is de tweede schrijver die de Libris Literatuur Prijs twee keer wint. Eerder lukte dat Thomas Rosenboom ook al, in 1995 en 2000.</w:t>
      </w:r>
    </w:p>
    <w:p w14:paraId="04C4437C" w14:textId="541D3D93" w:rsidR="005F2E5A" w:rsidRPr="00CE6F96" w:rsidRDefault="005F2E5A" w:rsidP="005F2E5A">
      <w:pPr>
        <w:rPr>
          <w:rFonts w:cs="Arial"/>
          <w:szCs w:val="24"/>
        </w:rPr>
      </w:pPr>
      <w:r w:rsidRPr="00CE6F96">
        <w:rPr>
          <w:rFonts w:cs="Arial"/>
          <w:szCs w:val="24"/>
        </w:rPr>
        <w:t>In de winnende roman wordt journalist Rob Hollander door een oud-studiegenoot uitgenodigd langs te komen in Los Angeles. Daar biedt deze hem de mogelijkheid fouten uit het verleden te herstellen, door terug te reizen in de tijd. In de trip waarin Hollander vervolgens terechtkomt is een grote rol weggelegd voor een ingrijpende gebeurtenis uit zijn jeugd, en zorgt een hereniging met een aantal medestudenten ervoor dat alles in een nieuw licht wordt geplaatst. Is het leven een enkele reis of kun je zo nu en dan een stukje terug om iets te herstellen?</w:t>
      </w:r>
    </w:p>
    <w:p w14:paraId="3CD7312B" w14:textId="77777777" w:rsidR="005F2E5A" w:rsidRPr="00CE6F96" w:rsidRDefault="005F2E5A" w:rsidP="00CE6F96">
      <w:pPr>
        <w:pStyle w:val="Kop2"/>
      </w:pPr>
      <w:bookmarkStart w:id="27" w:name="_Toc167443729"/>
      <w:r w:rsidRPr="00CE6F96">
        <w:t>Boeknummer</w:t>
      </w:r>
      <w:bookmarkEnd w:id="27"/>
    </w:p>
    <w:p w14:paraId="0526F328" w14:textId="0F872919" w:rsidR="007D6290" w:rsidRPr="005F2E5A" w:rsidRDefault="005F2E5A" w:rsidP="007D6290">
      <w:pPr>
        <w:rPr>
          <w:rFonts w:cs="Arial"/>
          <w:b/>
          <w:sz w:val="26"/>
          <w:szCs w:val="26"/>
        </w:rPr>
      </w:pPr>
      <w:r w:rsidRPr="00CE6F96">
        <w:rPr>
          <w:rFonts w:cs="Arial"/>
          <w:b/>
          <w:szCs w:val="24"/>
        </w:rPr>
        <w:t>‘Ik kom hier nog op terug’ van Rob van Essen.</w:t>
      </w:r>
      <w:r w:rsidRPr="00CE6F96">
        <w:rPr>
          <w:rFonts w:cs="Arial"/>
          <w:b/>
          <w:sz w:val="26"/>
          <w:szCs w:val="26"/>
        </w:rPr>
        <w:t xml:space="preserve"> </w:t>
      </w:r>
      <w:r w:rsidRPr="00CE6F96">
        <w:rPr>
          <w:rFonts w:cs="Arial"/>
          <w:b/>
          <w:sz w:val="26"/>
          <w:szCs w:val="26"/>
        </w:rPr>
        <w:br/>
      </w:r>
      <w:r w:rsidRPr="00CE6F96">
        <w:rPr>
          <w:rFonts w:cs="Arial"/>
          <w:szCs w:val="24"/>
        </w:rPr>
        <w:t>Speelduur: 11:27. Boeknummer: 322636</w:t>
      </w:r>
      <w:r w:rsidRPr="00CE6F96">
        <w:rPr>
          <w:rFonts w:cs="Arial"/>
          <w:szCs w:val="24"/>
        </w:rPr>
        <w:br/>
        <w:t>17 banden. Boeknummer: 48226</w:t>
      </w:r>
    </w:p>
    <w:p w14:paraId="54775B29" w14:textId="77777777" w:rsidR="00160A25" w:rsidRPr="00CE6F96" w:rsidRDefault="00160A25" w:rsidP="00CE6F96">
      <w:pPr>
        <w:pStyle w:val="Kop1"/>
      </w:pPr>
      <w:bookmarkStart w:id="28" w:name="_Toc167443730"/>
      <w:r w:rsidRPr="00CE6F96">
        <w:lastRenderedPageBreak/>
        <w:t>Heerlijk ontspannend</w:t>
      </w:r>
      <w:bookmarkEnd w:id="28"/>
    </w:p>
    <w:p w14:paraId="4FADAC6E" w14:textId="77777777" w:rsidR="00307E7D" w:rsidRDefault="00307E7D" w:rsidP="00307E7D">
      <w:pPr>
        <w:ind w:left="708"/>
        <w:rPr>
          <w:rFonts w:cs="Arial"/>
          <w:szCs w:val="24"/>
          <w:lang w:val="nl-NL"/>
        </w:rPr>
      </w:pPr>
      <w:r>
        <w:rPr>
          <w:rFonts w:cs="Arial"/>
          <w:szCs w:val="24"/>
          <w:lang w:val="nl-NL"/>
        </w:rPr>
        <w:t>‘</w:t>
      </w:r>
      <w:r w:rsidRPr="001C6D66">
        <w:rPr>
          <w:rFonts w:cs="Arial"/>
          <w:szCs w:val="24"/>
          <w:lang w:val="nl-NL"/>
        </w:rPr>
        <w:t>Inktzwart hart</w:t>
      </w:r>
      <w:r>
        <w:rPr>
          <w:rFonts w:cs="Arial"/>
          <w:szCs w:val="24"/>
          <w:lang w:val="nl-NL"/>
        </w:rPr>
        <w:t>’ van Robert Galbraith</w:t>
      </w:r>
    </w:p>
    <w:p w14:paraId="54BCDC84" w14:textId="77777777" w:rsidR="00307E7D" w:rsidRDefault="00307E7D" w:rsidP="00307E7D">
      <w:pPr>
        <w:ind w:left="708"/>
        <w:rPr>
          <w:rFonts w:cs="Arial"/>
          <w:szCs w:val="24"/>
          <w:lang w:val="nl-NL"/>
        </w:rPr>
      </w:pPr>
      <w:r>
        <w:rPr>
          <w:rFonts w:cs="Arial"/>
          <w:szCs w:val="24"/>
          <w:lang w:val="nl-NL"/>
        </w:rPr>
        <w:t>‘</w:t>
      </w:r>
      <w:r w:rsidRPr="00916267">
        <w:rPr>
          <w:rFonts w:cs="Arial"/>
          <w:szCs w:val="24"/>
          <w:lang w:val="nl-NL"/>
        </w:rPr>
        <w:t>En van waar dit allemaal komt</w:t>
      </w:r>
      <w:r>
        <w:rPr>
          <w:rFonts w:cs="Arial"/>
          <w:szCs w:val="24"/>
          <w:lang w:val="nl-NL"/>
        </w:rPr>
        <w:t>’ van Urbanus</w:t>
      </w:r>
    </w:p>
    <w:p w14:paraId="6C6484A6" w14:textId="77777777" w:rsidR="00307E7D" w:rsidRDefault="00307E7D" w:rsidP="00307E7D">
      <w:pPr>
        <w:ind w:left="708"/>
        <w:rPr>
          <w:rFonts w:cs="Arial"/>
          <w:szCs w:val="24"/>
          <w:lang w:val="nl-NL"/>
        </w:rPr>
      </w:pPr>
      <w:r>
        <w:rPr>
          <w:rFonts w:cs="Arial"/>
          <w:szCs w:val="24"/>
          <w:lang w:val="nl-NL"/>
        </w:rPr>
        <w:t>‘</w:t>
      </w:r>
      <w:r w:rsidRPr="00916267">
        <w:rPr>
          <w:rFonts w:cs="Arial"/>
          <w:szCs w:val="24"/>
          <w:lang w:val="nl-NL"/>
        </w:rPr>
        <w:t>Een nieuwe start op Futtingbrook Farm</w:t>
      </w:r>
      <w:r>
        <w:rPr>
          <w:rFonts w:cs="Arial"/>
          <w:szCs w:val="24"/>
          <w:lang w:val="nl-NL"/>
        </w:rPr>
        <w:t>’ van Nicola May</w:t>
      </w:r>
    </w:p>
    <w:p w14:paraId="6741C632" w14:textId="77777777" w:rsidR="00307E7D" w:rsidRPr="00916267" w:rsidRDefault="00307E7D" w:rsidP="00307E7D">
      <w:pPr>
        <w:ind w:left="708"/>
        <w:rPr>
          <w:rFonts w:cs="Arial"/>
          <w:szCs w:val="24"/>
          <w:lang w:val="nl-NL"/>
        </w:rPr>
      </w:pPr>
      <w:r>
        <w:rPr>
          <w:rFonts w:cs="Arial"/>
          <w:szCs w:val="24"/>
          <w:lang w:val="nl-NL"/>
        </w:rPr>
        <w:t>‘</w:t>
      </w:r>
      <w:r w:rsidRPr="00916267">
        <w:rPr>
          <w:rFonts w:cs="Arial"/>
          <w:szCs w:val="24"/>
          <w:lang w:val="nl-NL"/>
        </w:rPr>
        <w:t>De diva en de demon</w:t>
      </w:r>
      <w:r>
        <w:rPr>
          <w:rFonts w:cs="Arial"/>
          <w:szCs w:val="24"/>
          <w:lang w:val="nl-NL"/>
        </w:rPr>
        <w:t>’ van Guy Prieels</w:t>
      </w:r>
    </w:p>
    <w:p w14:paraId="615D4999" w14:textId="77777777" w:rsidR="00307E7D" w:rsidRDefault="00307E7D" w:rsidP="00307E7D">
      <w:pPr>
        <w:ind w:left="708"/>
        <w:rPr>
          <w:rFonts w:cs="Arial"/>
          <w:szCs w:val="24"/>
          <w:lang w:val="nl-NL"/>
        </w:rPr>
      </w:pPr>
      <w:r w:rsidRPr="006D2025">
        <w:rPr>
          <w:rFonts w:cs="Arial"/>
          <w:szCs w:val="24"/>
          <w:lang w:val="nl-NL"/>
        </w:rPr>
        <w:t xml:space="preserve">en </w:t>
      </w:r>
      <w:bookmarkStart w:id="29" w:name="_Hlk145921432"/>
      <w:r w:rsidRPr="002B7D8B">
        <w:rPr>
          <w:rFonts w:cs="Arial"/>
          <w:szCs w:val="24"/>
          <w:lang w:val="nl-NL"/>
        </w:rPr>
        <w:t>‘</w:t>
      </w:r>
      <w:r w:rsidRPr="00916267">
        <w:rPr>
          <w:rFonts w:cs="Arial"/>
          <w:szCs w:val="24"/>
          <w:lang w:val="nl-NL"/>
        </w:rPr>
        <w:t>De Hills</w:t>
      </w:r>
      <w:r>
        <w:rPr>
          <w:rFonts w:cs="Arial"/>
          <w:szCs w:val="24"/>
          <w:lang w:val="nl-NL"/>
        </w:rPr>
        <w:t xml:space="preserve">’ van </w:t>
      </w:r>
      <w:r w:rsidRPr="00916267">
        <w:rPr>
          <w:rFonts w:cs="Arial"/>
          <w:szCs w:val="24"/>
          <w:lang w:val="nl-NL"/>
        </w:rPr>
        <w:t>Matias Faldbakken.</w:t>
      </w:r>
    </w:p>
    <w:p w14:paraId="52DD5FD4" w14:textId="77777777" w:rsidR="00307E7D" w:rsidRPr="00916267" w:rsidRDefault="00307E7D" w:rsidP="00307E7D">
      <w:pPr>
        <w:pStyle w:val="Kop2"/>
      </w:pPr>
      <w:bookmarkStart w:id="30" w:name="_Toc167443731"/>
      <w:r>
        <w:t xml:space="preserve">Deel 1: </w:t>
      </w:r>
      <w:bookmarkEnd w:id="29"/>
      <w:r w:rsidRPr="001C6D66">
        <w:t>‘Inktzwart hart’ van Robert Galbraith</w:t>
      </w:r>
      <w:bookmarkEnd w:id="30"/>
    </w:p>
    <w:p w14:paraId="78D26B59" w14:textId="77777777" w:rsidR="00307E7D" w:rsidRPr="007F1D13" w:rsidRDefault="00307E7D" w:rsidP="00307E7D">
      <w:r w:rsidRPr="007F1D13">
        <w:t xml:space="preserve">Edie Ledwell, een van de makers van de populaire tekenfilm </w:t>
      </w:r>
      <w:r>
        <w:t>‘</w:t>
      </w:r>
      <w:r w:rsidRPr="007F1D13">
        <w:t>The Ink Black Heart</w:t>
      </w:r>
      <w:r>
        <w:t>’</w:t>
      </w:r>
      <w:r w:rsidRPr="007F1D13">
        <w:t>, wordt online achtervolgd door een mysterieuze figuur met de naam Anomie. Ze is wanhopig op zoek naar de ware identiteit van haar stalker. Verward klopt ze aan bij het kantoor waar privédetective Robin Ellacott werkzaam is, in de hoop haar te mogen spreken. Robin weet dat ze niets voor haar kan doen en laat de zaak voor wat die is, totdat ze een paar dagen later het schokkende nieuws krijgt dat Edie is vermoord op Highgate Cemetery, de setting van The Ink Black Heart.</w:t>
      </w:r>
    </w:p>
    <w:p w14:paraId="3B6D3E3A" w14:textId="77777777" w:rsidR="00307E7D" w:rsidRPr="007F1D13" w:rsidRDefault="00307E7D" w:rsidP="00307E7D">
      <w:r w:rsidRPr="007F1D13">
        <w:t>Samen met haar partner Cormoran Strike raakt Robin betrokken bij de zoektocht naar de ware identiteit van Anomie. Maar het blijkt een complex web van online aliassen, zakelijke belangen en familieconflicten, en de detectives raken verwikkeld in een zaak die hen tot het uiterste drijft – en die hen op nieuwe en gruwelijke manieren teistert</w:t>
      </w:r>
      <w:r>
        <w:t>.</w:t>
      </w:r>
    </w:p>
    <w:p w14:paraId="68F90B83" w14:textId="77777777" w:rsidR="00307E7D" w:rsidRDefault="00307E7D" w:rsidP="00307E7D">
      <w:r>
        <w:t>‘Inktzwart hart’ is het</w:t>
      </w:r>
      <w:r w:rsidRPr="007F1D13">
        <w:t xml:space="preserve"> zesde deel van de internationale bestsellerserie</w:t>
      </w:r>
      <w:r>
        <w:t xml:space="preserve"> ‘Cormoran Strike’, ook de eerdere delen vind je in onze collectie.</w:t>
      </w:r>
    </w:p>
    <w:p w14:paraId="353B95A1" w14:textId="77777777" w:rsidR="00307E7D" w:rsidRPr="001F785B" w:rsidRDefault="00307E7D" w:rsidP="00307E7D">
      <w:r w:rsidRPr="007F1D13">
        <w:t>Robert Galbraith is een pseudoniem van J.K. Rowling, auteur van de Harry Potter-serie</w:t>
      </w:r>
      <w:r>
        <w:t xml:space="preserve"> en dus een van de meest gelezen auteurs aller tijden.</w:t>
      </w:r>
    </w:p>
    <w:p w14:paraId="66D5098D" w14:textId="77777777" w:rsidR="00307E7D" w:rsidRPr="0057758C" w:rsidRDefault="00307E7D" w:rsidP="00307E7D">
      <w:pPr>
        <w:pStyle w:val="Kop2"/>
      </w:pPr>
      <w:bookmarkStart w:id="31" w:name="_Toc167443732"/>
      <w:r w:rsidRPr="0005189F">
        <w:t xml:space="preserve">Deel 2: </w:t>
      </w:r>
      <w:r w:rsidRPr="00916267">
        <w:t>‘En van waar dit allemaal komt’ van Urbanus</w:t>
      </w:r>
      <w:bookmarkEnd w:id="31"/>
    </w:p>
    <w:p w14:paraId="3EF6E773" w14:textId="77777777" w:rsidR="00307E7D" w:rsidRDefault="00307E7D" w:rsidP="00307E7D">
      <w:pPr>
        <w:rPr>
          <w:rFonts w:cs="Arial"/>
          <w:szCs w:val="24"/>
        </w:rPr>
      </w:pPr>
      <w:r>
        <w:rPr>
          <w:rFonts w:cs="Arial"/>
          <w:szCs w:val="24"/>
        </w:rPr>
        <w:t>Urbanus hoeft weinig introductie: wie kent de</w:t>
      </w:r>
      <w:r w:rsidRPr="005B04F5">
        <w:t xml:space="preserve"> </w:t>
      </w:r>
      <w:r w:rsidRPr="005B04F5">
        <w:rPr>
          <w:rFonts w:cs="Arial"/>
          <w:szCs w:val="24"/>
        </w:rPr>
        <w:t>komiek, cabaretier, zanger, gitarist, stripauteur en acteur</w:t>
      </w:r>
      <w:r>
        <w:rPr>
          <w:rFonts w:cs="Arial"/>
          <w:szCs w:val="24"/>
        </w:rPr>
        <w:t xml:space="preserve"> niet?  Wie kent Urbanus – </w:t>
      </w:r>
      <w:r w:rsidRPr="005B04F5">
        <w:rPr>
          <w:rFonts w:cs="Arial"/>
          <w:szCs w:val="24"/>
        </w:rPr>
        <w:t xml:space="preserve">artiestennaam van </w:t>
      </w:r>
      <w:r>
        <w:rPr>
          <w:rFonts w:cs="Arial"/>
          <w:szCs w:val="24"/>
        </w:rPr>
        <w:t xml:space="preserve">– niet? Met zijn boek ‘En van waar dit allemaal komt’ schetst </w:t>
      </w:r>
      <w:r w:rsidRPr="005B04F5">
        <w:rPr>
          <w:rFonts w:cs="Arial"/>
          <w:szCs w:val="24"/>
        </w:rPr>
        <w:t xml:space="preserve">Urbain Joseph Servranckx </w:t>
      </w:r>
      <w:r>
        <w:rPr>
          <w:rFonts w:cs="Arial"/>
          <w:szCs w:val="24"/>
        </w:rPr>
        <w:t xml:space="preserve">zijn leven op geheel eigenzinnige wijze. </w:t>
      </w:r>
    </w:p>
    <w:p w14:paraId="2119F3E1" w14:textId="77777777" w:rsidR="00307E7D" w:rsidRPr="00916267" w:rsidRDefault="00307E7D" w:rsidP="00307E7D">
      <w:pPr>
        <w:rPr>
          <w:rFonts w:cs="Arial"/>
          <w:szCs w:val="24"/>
        </w:rPr>
      </w:pPr>
      <w:r>
        <w:rPr>
          <w:rFonts w:cs="Arial"/>
          <w:szCs w:val="24"/>
        </w:rPr>
        <w:t>In zijn eigen woorden: ‘</w:t>
      </w:r>
      <w:r w:rsidRPr="007F1D13">
        <w:rPr>
          <w:rFonts w:cs="Arial"/>
          <w:szCs w:val="24"/>
        </w:rPr>
        <w:t>Telkens ik klaar was met mijn biografie gebeurde er weer iets grappigs dat er perse bij moest. Ik heb het boek helemaal zelf geschreven want ik wou absoluut geen spookschrijver voor mijn voeten. Mijn verhaal verloopt chronologisch van mijn geboorte tot eergisteren. Ik heb me gefocust op belangrijke en onnozele momenten, vooral diegene waar veel emotie en humor mee gepaard ging. Daar vertel ik het liefst over. Ik wil de lezers met mijn boek entertainen alsof ze naar één van mijn theatershows aan het kijken zijn.</w:t>
      </w:r>
      <w:r>
        <w:rPr>
          <w:rFonts w:cs="Arial"/>
          <w:szCs w:val="24"/>
        </w:rPr>
        <w:t>’</w:t>
      </w:r>
    </w:p>
    <w:p w14:paraId="56D35D84" w14:textId="77777777" w:rsidR="00307E7D" w:rsidRDefault="00307E7D" w:rsidP="00CE6F96">
      <w:pPr>
        <w:pStyle w:val="Kop2"/>
      </w:pPr>
      <w:bookmarkStart w:id="32" w:name="_Toc167443733"/>
      <w:r>
        <w:t xml:space="preserve">Deel 3: </w:t>
      </w:r>
      <w:r w:rsidRPr="00916267">
        <w:t>‘Een nieuwe start op Futtingbrook Farm’ van Nicola May</w:t>
      </w:r>
      <w:bookmarkEnd w:id="32"/>
    </w:p>
    <w:p w14:paraId="68C23CD4" w14:textId="77777777" w:rsidR="00307E7D" w:rsidRDefault="00307E7D" w:rsidP="00307E7D">
      <w:r w:rsidRPr="009E027E">
        <w:t xml:space="preserve">Misdaadschrijver August keert na een verbroken verloving terug naar het landelijke Wiltshire. Ze heeft een writer’s block en om haar flow weer terug te krijgen, besluit ze een werkplek te huren in een omgebouwde schuur. Daar treft ze een slecht </w:t>
      </w:r>
      <w:r w:rsidRPr="009E027E">
        <w:lastRenderedPageBreak/>
        <w:t>uitgeruste gym, smakeloze catering en een bonte stoet andere huurders, genoeg inspiratie voor haar boek! Ook de knappe maar grillige Max – de eigenaar van het pand – trekt haar aandacht. Waarom doet hij zo geheimzinnig en wat heeft hij te verbergen?</w:t>
      </w:r>
    </w:p>
    <w:p w14:paraId="7EA48B12" w14:textId="77777777" w:rsidR="00307E7D" w:rsidRPr="009E027E" w:rsidRDefault="00307E7D" w:rsidP="00307E7D">
      <w:r w:rsidRPr="009E027E">
        <w:t xml:space="preserve">Nicola May is </w:t>
      </w:r>
      <w:r>
        <w:t xml:space="preserve">de </w:t>
      </w:r>
      <w:r w:rsidRPr="009E027E">
        <w:t>bestsellerauteur van de zeer bekende Cockleberry Bay</w:t>
      </w:r>
      <w:r>
        <w:t>-</w:t>
      </w:r>
      <w:r w:rsidRPr="009E027E">
        <w:t>serie</w:t>
      </w:r>
      <w:r>
        <w:t>.</w:t>
      </w:r>
      <w:r w:rsidRPr="009E027E">
        <w:t> </w:t>
      </w:r>
    </w:p>
    <w:p w14:paraId="627AFECE" w14:textId="77777777" w:rsidR="00307E7D" w:rsidRPr="0057758C" w:rsidRDefault="00307E7D" w:rsidP="00307E7D">
      <w:pPr>
        <w:pStyle w:val="Kop2"/>
      </w:pPr>
      <w:bookmarkStart w:id="33" w:name="_Toc167443734"/>
      <w:r w:rsidRPr="0005189F">
        <w:t xml:space="preserve">Deel </w:t>
      </w:r>
      <w:r>
        <w:t>4</w:t>
      </w:r>
      <w:r w:rsidRPr="0005189F">
        <w:t xml:space="preserve">: </w:t>
      </w:r>
      <w:r w:rsidRPr="001C6D66">
        <w:t>‘De diva en de demon’ van Guy Prieels</w:t>
      </w:r>
      <w:bookmarkEnd w:id="33"/>
    </w:p>
    <w:p w14:paraId="1E976929" w14:textId="7F9D8E70" w:rsidR="00307E7D" w:rsidRDefault="00307E7D" w:rsidP="00307E7D">
      <w:pPr>
        <w:rPr>
          <w:rFonts w:cs="Arial"/>
          <w:szCs w:val="24"/>
        </w:rPr>
      </w:pPr>
      <w:r w:rsidRPr="009E027E">
        <w:rPr>
          <w:rFonts w:cs="Arial"/>
          <w:szCs w:val="24"/>
        </w:rPr>
        <w:t>1976. Een moordend hete zomer. Een verstoten bruid, een bloedmooie griet als inzet op de pokertafel en twee vrouwen die met een kogel in het achterhoofd uit het water worden gevist. Ook de partners van de vrouwen zijn verdwenen. Van de ene wordt het hoofd teruggevonden. De andere wordt gezocht als verdachte, maar is verdwenen met de noorderzon. Het raadsel blijft onopgelost.</w:t>
      </w:r>
      <w:r>
        <w:rPr>
          <w:rFonts w:cs="Arial"/>
          <w:szCs w:val="24"/>
        </w:rPr>
        <w:br/>
      </w:r>
      <w:r w:rsidRPr="00CE01DC">
        <w:rPr>
          <w:rFonts w:cs="Arial"/>
          <w:szCs w:val="24"/>
        </w:rPr>
        <w:t xml:space="preserve">2001. De misdaden zijn verjaard. De dader voelt zich onaantastbaar. Maar de kroongetuige kent geen rust en wacht op het gepaste moment om eindelijk wraak </w:t>
      </w:r>
      <w:r w:rsidR="00E40B84">
        <w:rPr>
          <w:rFonts w:cs="Arial"/>
          <w:szCs w:val="24"/>
        </w:rPr>
        <w:t xml:space="preserve">te </w:t>
      </w:r>
      <w:r w:rsidRPr="00CE01DC">
        <w:rPr>
          <w:rFonts w:cs="Arial"/>
          <w:szCs w:val="24"/>
        </w:rPr>
        <w:t>nemen.</w:t>
      </w:r>
    </w:p>
    <w:p w14:paraId="31AA1785" w14:textId="77777777" w:rsidR="00307E7D" w:rsidRPr="009E027E" w:rsidRDefault="00307E7D" w:rsidP="00307E7D">
      <w:pPr>
        <w:rPr>
          <w:rFonts w:cs="Arial"/>
          <w:szCs w:val="24"/>
        </w:rPr>
      </w:pPr>
      <w:r w:rsidRPr="00B86F89">
        <w:rPr>
          <w:rFonts w:cs="Arial"/>
          <w:szCs w:val="24"/>
        </w:rPr>
        <w:t>Guy Prieels was kleinkunstenaar, vastgoedmakelaar aan de Belgische kust en in de Zwitserse Alpen en runde een gerenommeerde kunstgalerij. 'De diva en de demon' is de elfde roman van zijn hand, sinds zijn debuut als schrijver in 2007.</w:t>
      </w:r>
    </w:p>
    <w:p w14:paraId="0F3AFB4F" w14:textId="77777777" w:rsidR="00307E7D" w:rsidRDefault="00307E7D" w:rsidP="00326F8A">
      <w:pPr>
        <w:pStyle w:val="Kop2"/>
      </w:pPr>
      <w:bookmarkStart w:id="34" w:name="_Toc167443735"/>
      <w:r>
        <w:t xml:space="preserve">Deel 5: </w:t>
      </w:r>
      <w:r w:rsidRPr="001C6D66">
        <w:t>‘De Hills’ van Matias Faldbakken</w:t>
      </w:r>
      <w:bookmarkEnd w:id="34"/>
    </w:p>
    <w:p w14:paraId="5DB2FE09" w14:textId="77777777" w:rsidR="00307E7D" w:rsidRDefault="00307E7D" w:rsidP="00307E7D">
      <w:r w:rsidRPr="009E027E">
        <w:t>Restaurant De Hills ademt de sfeer van vroeger</w:t>
      </w:r>
      <w:r>
        <w:t>e</w:t>
      </w:r>
      <w:r w:rsidRPr="009E027E">
        <w:t xml:space="preserve"> tijden. Het vormt het decor voor een verhaal over obers en vaste </w:t>
      </w:r>
      <w:r>
        <w:t>klanten</w:t>
      </w:r>
      <w:r w:rsidRPr="009E027E">
        <w:t xml:space="preserve">, huispianisten en garderobemedewerkers. Over voorraadkelders, versleten mozaïekvloeren en muren vol portretten. De lezer wordt dit Europese interieur, met al zijn ouderwetse grandeur, binnengeleid door de ober die sinds jaar en dag werkzaam is in het restaurant. Met strikte discretie en precieze kennis van alles wat in zijn domein gebeurt, vormt hij de ogen en oren van de roman en registreert en becommentarieert hij de eigenaardigheden van de restaurantbezoekers. </w:t>
      </w:r>
    </w:p>
    <w:p w14:paraId="36C8804D" w14:textId="77777777" w:rsidR="00307E7D" w:rsidRDefault="00307E7D" w:rsidP="00307E7D">
      <w:r w:rsidRPr="009E027E">
        <w:t>In dit vervallen etablissement, waarin alles zijn plaats en regels heeft en waartoe vrijwel niets uit de buitenwereld doordringt, worden de ideeën en de geest van het Europa van weleer zorgvuldig bewaakt. Tot de dreiging van verandering wel degelijk komt, in de onschuldige vorm van een jonge vrouw die stilletjes een stoel tussen de vaste gasten uitzoekt.</w:t>
      </w:r>
    </w:p>
    <w:p w14:paraId="44EEEC6E" w14:textId="77777777" w:rsidR="00307E7D" w:rsidRDefault="00307E7D" w:rsidP="00307E7D">
      <w:r w:rsidRPr="009E027E">
        <w:t>Matias Faldbakken is een van de meest geprezen kunstenaars en schrijvers van Noorwegen</w:t>
      </w:r>
      <w:r>
        <w:t xml:space="preserve"> en zijn boeken werden in 18 talen vertaald.</w:t>
      </w:r>
    </w:p>
    <w:p w14:paraId="65678C9C" w14:textId="77777777" w:rsidR="00307E7D" w:rsidRPr="00314680" w:rsidRDefault="00307E7D" w:rsidP="00326F8A">
      <w:pPr>
        <w:pStyle w:val="Kop2"/>
      </w:pPr>
      <w:bookmarkStart w:id="35" w:name="_Toc167443736"/>
      <w:r w:rsidRPr="00314680">
        <w:t>De boeknummers</w:t>
      </w:r>
      <w:bookmarkEnd w:id="35"/>
    </w:p>
    <w:p w14:paraId="508A35FB" w14:textId="77777777" w:rsidR="00307E7D" w:rsidRPr="001C6D66" w:rsidRDefault="00307E7D" w:rsidP="00307E7D">
      <w:pPr>
        <w:rPr>
          <w:rFonts w:cs="Arial"/>
          <w:b/>
          <w:bCs/>
          <w:szCs w:val="24"/>
          <w:lang w:val="nl-NL"/>
        </w:rPr>
      </w:pPr>
      <w:r w:rsidRPr="001C6D66">
        <w:rPr>
          <w:rFonts w:cs="Arial"/>
          <w:b/>
          <w:bCs/>
          <w:szCs w:val="24"/>
          <w:lang w:val="nl-NL"/>
        </w:rPr>
        <w:t>‘Inktzwart hart’ van Robert Galbraith</w:t>
      </w:r>
      <w:r>
        <w:rPr>
          <w:rFonts w:cs="Arial"/>
          <w:b/>
          <w:bCs/>
          <w:szCs w:val="24"/>
          <w:lang w:val="nl-NL"/>
        </w:rPr>
        <w:br/>
      </w:r>
      <w:r>
        <w:rPr>
          <w:rFonts w:cs="Arial"/>
          <w:szCs w:val="24"/>
          <w:lang w:val="nl-NL"/>
        </w:rPr>
        <w:t xml:space="preserve">Speelduur: 36:18. Boeknummer: </w:t>
      </w:r>
      <w:r w:rsidRPr="001C6D66">
        <w:rPr>
          <w:rFonts w:cs="Arial"/>
          <w:szCs w:val="24"/>
        </w:rPr>
        <w:t>322627</w:t>
      </w:r>
      <w:r>
        <w:rPr>
          <w:rFonts w:cs="Arial"/>
          <w:szCs w:val="24"/>
        </w:rPr>
        <w:t>.</w:t>
      </w:r>
      <w:r>
        <w:rPr>
          <w:rFonts w:cs="Arial"/>
          <w:szCs w:val="24"/>
        </w:rPr>
        <w:br/>
        <w:t xml:space="preserve">58 braillebanden. Boeknummer: </w:t>
      </w:r>
      <w:r w:rsidRPr="00ED3E2E">
        <w:rPr>
          <w:rFonts w:cs="Arial"/>
          <w:szCs w:val="24"/>
        </w:rPr>
        <w:t>4</w:t>
      </w:r>
      <w:r>
        <w:rPr>
          <w:rFonts w:cs="Arial"/>
          <w:szCs w:val="24"/>
        </w:rPr>
        <w:t>7659.</w:t>
      </w:r>
    </w:p>
    <w:p w14:paraId="6145BAF1" w14:textId="77777777" w:rsidR="00307E7D" w:rsidRPr="001C6D66" w:rsidRDefault="00307E7D" w:rsidP="00307E7D">
      <w:pPr>
        <w:rPr>
          <w:rFonts w:cs="Arial"/>
          <w:b/>
          <w:bCs/>
          <w:szCs w:val="24"/>
          <w:lang w:val="nl-NL"/>
        </w:rPr>
      </w:pPr>
      <w:r w:rsidRPr="001C6D66">
        <w:rPr>
          <w:rFonts w:cs="Arial"/>
          <w:b/>
          <w:bCs/>
          <w:szCs w:val="24"/>
          <w:lang w:val="nl-NL"/>
        </w:rPr>
        <w:t>‘En van waar dit allemaal komt’ van Urbanus</w:t>
      </w:r>
      <w:r>
        <w:rPr>
          <w:rFonts w:cs="Arial"/>
          <w:b/>
          <w:bCs/>
          <w:szCs w:val="24"/>
          <w:lang w:val="nl-NL"/>
        </w:rPr>
        <w:br/>
      </w:r>
      <w:r>
        <w:rPr>
          <w:rFonts w:cs="Arial"/>
          <w:szCs w:val="24"/>
        </w:rPr>
        <w:t xml:space="preserve">Speelduur: </w:t>
      </w:r>
      <w:r w:rsidRPr="001C6D66">
        <w:rPr>
          <w:rFonts w:cs="Arial"/>
          <w:szCs w:val="24"/>
        </w:rPr>
        <w:t>26:32</w:t>
      </w:r>
      <w:r>
        <w:rPr>
          <w:rFonts w:cs="Arial"/>
          <w:szCs w:val="24"/>
        </w:rPr>
        <w:t>. Boeknummer: 30684.</w:t>
      </w:r>
    </w:p>
    <w:p w14:paraId="4B21AACF" w14:textId="77777777" w:rsidR="00307E7D" w:rsidRPr="001C6D66" w:rsidRDefault="00307E7D" w:rsidP="00307E7D">
      <w:pPr>
        <w:rPr>
          <w:rFonts w:cs="Arial"/>
          <w:b/>
          <w:bCs/>
          <w:szCs w:val="24"/>
          <w:lang w:val="nl-NL"/>
        </w:rPr>
      </w:pPr>
      <w:r w:rsidRPr="001C6D66">
        <w:rPr>
          <w:rFonts w:cs="Arial"/>
          <w:b/>
          <w:bCs/>
          <w:szCs w:val="24"/>
          <w:lang w:val="nl-NL"/>
        </w:rPr>
        <w:t>‘Een nieuwe start op Futtingbrook Farm’ van Nicola May</w:t>
      </w:r>
      <w:r>
        <w:rPr>
          <w:rFonts w:cs="Arial"/>
          <w:b/>
          <w:bCs/>
          <w:szCs w:val="24"/>
          <w:lang w:val="nl-NL"/>
        </w:rPr>
        <w:br/>
      </w:r>
      <w:r w:rsidRPr="002B7D8B">
        <w:rPr>
          <w:rFonts w:cs="Arial"/>
          <w:szCs w:val="24"/>
          <w:lang w:val="nl-NL"/>
        </w:rPr>
        <w:t xml:space="preserve">Speelduur: </w:t>
      </w:r>
      <w:r w:rsidRPr="001C6D66">
        <w:rPr>
          <w:rFonts w:cs="Arial"/>
          <w:szCs w:val="24"/>
        </w:rPr>
        <w:t>11:55</w:t>
      </w:r>
      <w:r w:rsidRPr="002B7D8B">
        <w:rPr>
          <w:rFonts w:cs="Arial"/>
          <w:szCs w:val="24"/>
          <w:lang w:val="nl-NL"/>
        </w:rPr>
        <w:t xml:space="preserve">. Boeknummer: </w:t>
      </w:r>
      <w:r w:rsidRPr="001C6D66">
        <w:rPr>
          <w:rFonts w:cs="Arial"/>
          <w:szCs w:val="24"/>
        </w:rPr>
        <w:t>32680</w:t>
      </w:r>
      <w:r>
        <w:rPr>
          <w:rFonts w:cs="Arial"/>
          <w:szCs w:val="24"/>
        </w:rPr>
        <w:t>.</w:t>
      </w:r>
    </w:p>
    <w:p w14:paraId="65A29952" w14:textId="77777777" w:rsidR="00307E7D" w:rsidRPr="001C6D66" w:rsidRDefault="00307E7D" w:rsidP="00307E7D">
      <w:pPr>
        <w:rPr>
          <w:rFonts w:cs="Arial"/>
          <w:b/>
          <w:bCs/>
          <w:szCs w:val="24"/>
          <w:lang w:val="nl-NL"/>
        </w:rPr>
      </w:pPr>
      <w:r w:rsidRPr="001C6D66">
        <w:rPr>
          <w:rFonts w:cs="Arial"/>
          <w:b/>
          <w:bCs/>
          <w:szCs w:val="24"/>
          <w:lang w:val="nl-NL"/>
        </w:rPr>
        <w:lastRenderedPageBreak/>
        <w:t>‘De diva en de demon’ van Guy Prieels</w:t>
      </w:r>
      <w:r>
        <w:rPr>
          <w:rFonts w:cs="Arial"/>
          <w:b/>
          <w:bCs/>
          <w:szCs w:val="24"/>
          <w:lang w:val="nl-NL"/>
        </w:rPr>
        <w:br/>
      </w:r>
      <w:r>
        <w:rPr>
          <w:rFonts w:cs="Arial"/>
          <w:szCs w:val="24"/>
        </w:rPr>
        <w:t xml:space="preserve">Speelduur: 6:06. Boeknummer: </w:t>
      </w:r>
      <w:r w:rsidRPr="007A233C">
        <w:rPr>
          <w:rFonts w:cs="Arial"/>
          <w:szCs w:val="24"/>
        </w:rPr>
        <w:t>32</w:t>
      </w:r>
      <w:r>
        <w:rPr>
          <w:rFonts w:cs="Arial"/>
          <w:szCs w:val="24"/>
        </w:rPr>
        <w:t>194.</w:t>
      </w:r>
      <w:r>
        <w:rPr>
          <w:rFonts w:cs="Arial"/>
          <w:szCs w:val="24"/>
        </w:rPr>
        <w:br/>
        <w:t>7 braillebanden. Boeknummer: 17760.</w:t>
      </w:r>
    </w:p>
    <w:p w14:paraId="712BC4EC" w14:textId="71B99FD7" w:rsidR="007B6E49" w:rsidRDefault="00307E7D" w:rsidP="007B6E49">
      <w:pPr>
        <w:rPr>
          <w:rFonts w:cs="Arial"/>
          <w:szCs w:val="24"/>
        </w:rPr>
      </w:pPr>
      <w:r w:rsidRPr="007F1D13">
        <w:rPr>
          <w:rFonts w:cs="Arial"/>
          <w:b/>
          <w:bCs/>
          <w:szCs w:val="24"/>
          <w:lang w:val="nl-NL"/>
        </w:rPr>
        <w:t xml:space="preserve">‘De Hills’ van Matias Faldbakken </w:t>
      </w:r>
      <w:r>
        <w:rPr>
          <w:rFonts w:cs="Arial"/>
          <w:b/>
          <w:bCs/>
          <w:szCs w:val="24"/>
          <w:lang w:val="nl-NL"/>
        </w:rPr>
        <w:br/>
      </w:r>
      <w:r w:rsidRPr="002B7D8B">
        <w:rPr>
          <w:rFonts w:cs="Arial"/>
          <w:szCs w:val="24"/>
          <w:lang w:val="nl-NL"/>
        </w:rPr>
        <w:t xml:space="preserve">Speelduur: </w:t>
      </w:r>
      <w:r>
        <w:rPr>
          <w:rFonts w:cs="Arial"/>
          <w:szCs w:val="24"/>
          <w:lang w:val="nl-NL"/>
        </w:rPr>
        <w:t>6</w:t>
      </w:r>
      <w:r w:rsidRPr="002B7D8B">
        <w:rPr>
          <w:rFonts w:cs="Arial"/>
          <w:szCs w:val="24"/>
          <w:lang w:val="nl-NL"/>
        </w:rPr>
        <w:t>:</w:t>
      </w:r>
      <w:r>
        <w:rPr>
          <w:rFonts w:cs="Arial"/>
          <w:szCs w:val="24"/>
          <w:lang w:val="nl-NL"/>
        </w:rPr>
        <w:t>05</w:t>
      </w:r>
      <w:r w:rsidRPr="002B7D8B">
        <w:rPr>
          <w:rFonts w:cs="Arial"/>
          <w:szCs w:val="24"/>
          <w:lang w:val="nl-NL"/>
        </w:rPr>
        <w:t xml:space="preserve">. Boeknummer: </w:t>
      </w:r>
      <w:r w:rsidRPr="007F1D13">
        <w:rPr>
          <w:rFonts w:cs="Arial"/>
          <w:szCs w:val="24"/>
        </w:rPr>
        <w:t>314966</w:t>
      </w:r>
      <w:r>
        <w:rPr>
          <w:rFonts w:cs="Arial"/>
          <w:szCs w:val="24"/>
        </w:rPr>
        <w:t>.</w:t>
      </w:r>
    </w:p>
    <w:p w14:paraId="64143828" w14:textId="77777777" w:rsidR="00C06A7A" w:rsidRPr="00326F8A" w:rsidRDefault="00C06A7A" w:rsidP="00C06A7A">
      <w:pPr>
        <w:pStyle w:val="Kop1"/>
        <w:rPr>
          <w:rFonts w:eastAsiaTheme="minorHAnsi"/>
          <w:lang w:val="nl-BE"/>
        </w:rPr>
      </w:pPr>
      <w:bookmarkStart w:id="36" w:name="_Hlk166658427"/>
      <w:bookmarkStart w:id="37" w:name="_Toc167443737"/>
      <w:r w:rsidRPr="00326F8A">
        <w:rPr>
          <w:rFonts w:eastAsiaTheme="minorHAnsi"/>
          <w:lang w:val="nl-BE"/>
        </w:rPr>
        <w:t xml:space="preserve">Een interview met Ingrid Weinberger over haar boek </w:t>
      </w:r>
      <w:bookmarkStart w:id="38" w:name="_Hlk166499500"/>
      <w:r w:rsidRPr="00326F8A">
        <w:rPr>
          <w:rFonts w:eastAsiaTheme="minorHAnsi"/>
          <w:lang w:val="nl-BE"/>
        </w:rPr>
        <w:t>‘Samuels dochter: de zoektocht naar mijn verborgen familiegeschiedenis’</w:t>
      </w:r>
      <w:bookmarkEnd w:id="37"/>
    </w:p>
    <w:bookmarkEnd w:id="36"/>
    <w:bookmarkEnd w:id="38"/>
    <w:p w14:paraId="08B3E1BC" w14:textId="77777777" w:rsidR="00C06A7A" w:rsidRPr="00326F8A" w:rsidRDefault="00C06A7A" w:rsidP="00C06A7A">
      <w:r w:rsidRPr="00326F8A">
        <w:t>Ingrid groeit op als nakomertje in een traditioneel katholiek gezin. Denkt ze. Tot ze beseft dat haar familie in niets lijkt op die van haar klasgenootjes. Dat heeft alles te maken met haar vader, Samuel, die niet alleen veel ouder is, maar rond wie een waas van geheimzinnigheid hangt. Langzaam sijpelt het besef door dat haar vader een zwaar oorlogsverleden meedraagt. Veel vragen blijven echter onbeantwoord. Pas vele jaren later, na de dood van haar ouders, gaat Ingrid op onderzoek uit. Hoe meer ze het verleden ontrafelt, hoe meer ze geconfronteerd wordt met haar eigen identiteit. Wat ze over haar familiegeschiedenis ontdekt, tart elke verbeelding.</w:t>
      </w:r>
    </w:p>
    <w:p w14:paraId="77E7AA8E" w14:textId="77777777" w:rsidR="00C06A7A" w:rsidRPr="00326F8A" w:rsidRDefault="00C06A7A" w:rsidP="00C06A7A">
      <w:r w:rsidRPr="00326F8A">
        <w:t xml:space="preserve">Jean Bos, lezer en oud-voorzitter van onze gebruikersraad, ging met Ingrid Weinberger in gesprek over haar boek. Na het interview kan je luisteren naar een fragment. </w:t>
      </w:r>
    </w:p>
    <w:p w14:paraId="60669605" w14:textId="77777777" w:rsidR="00C06A7A" w:rsidRPr="00326F8A" w:rsidRDefault="00C06A7A" w:rsidP="00C06A7A">
      <w:pPr>
        <w:pStyle w:val="Kop2"/>
        <w:rPr>
          <w:lang w:eastAsia="en-US"/>
        </w:rPr>
      </w:pPr>
      <w:bookmarkStart w:id="39" w:name="_Toc167443738"/>
      <w:r w:rsidRPr="00326F8A">
        <w:rPr>
          <w:lang w:eastAsia="en-US"/>
        </w:rPr>
        <w:t>Boeknummer</w:t>
      </w:r>
      <w:bookmarkEnd w:id="39"/>
    </w:p>
    <w:p w14:paraId="7666E2B5" w14:textId="23CE83CA" w:rsidR="00C06A7A" w:rsidRPr="00326F8A" w:rsidRDefault="00C06A7A" w:rsidP="007B6E49">
      <w:pPr>
        <w:rPr>
          <w:b/>
          <w:bCs/>
        </w:rPr>
      </w:pPr>
      <w:r w:rsidRPr="00326F8A">
        <w:rPr>
          <w:b/>
          <w:bCs/>
        </w:rPr>
        <w:t>‘Samuels dochter: de zoektocht naar mijn verborgen familiegeschiedenis’ van Ingrid Weinberger</w:t>
      </w:r>
      <w:r w:rsidRPr="00326F8A">
        <w:br/>
        <w:t xml:space="preserve">Speelduur: 10:40, boeknummer: 32698. </w:t>
      </w:r>
    </w:p>
    <w:p w14:paraId="4A4975D4" w14:textId="77777777" w:rsidR="009727CC" w:rsidRPr="00326F8A" w:rsidRDefault="009727CC" w:rsidP="009727CC">
      <w:pPr>
        <w:pStyle w:val="Kop1"/>
      </w:pPr>
      <w:bookmarkStart w:id="40" w:name="_Toc167443739"/>
      <w:r w:rsidRPr="00326F8A">
        <w:t>Auteur in de kijker: Michael Palin</w:t>
      </w:r>
      <w:bookmarkEnd w:id="40"/>
    </w:p>
    <w:p w14:paraId="7585B37A" w14:textId="77777777" w:rsidR="009727CC" w:rsidRPr="00326F8A" w:rsidRDefault="009727CC" w:rsidP="009727CC">
      <w:r w:rsidRPr="00326F8A">
        <w:t xml:space="preserve">Michael Palin, geboren in 1943, is schrijver, komiek, acteur en televisiepresentator. Sinds 2018 mag hij zichzelf Sir noemen. Hij maakte deel uit van de komediegroep Monty Python en heeft daarna reisdocumentaires gemaakt. </w:t>
      </w:r>
    </w:p>
    <w:p w14:paraId="2543390C" w14:textId="77777777" w:rsidR="009727CC" w:rsidRPr="00326F8A" w:rsidRDefault="009727CC" w:rsidP="009727CC">
      <w:r w:rsidRPr="00326F8A">
        <w:t xml:space="preserve">Sinds 1980 maakte Palin reisprogramma's voor de BBC, die het Palin-effect hebben veroorzaakt: een flinke boost in het toerisme. Neem bijvoorbeeld de opvallende toename van bezoekers aan de Sahara in 2003 na zijn bezoek. Palin staat erom bekend meer interesse te tonen in de lokale bevolking dan in de attracties van het land, waardoor de focus ligt op hun gebruiken. In China probeerde hij bijvoorbeeld eens met veel moeite een slang op te eten, omdat het daar als delicatesse wordt beschouwd. Deze aanpak draagt bij aan zijn enorme populariteit. Over die reizen naar de Noord- en Zuidpool, de Sahara, Irak, Noord-Korea en de Himalaya schreef hij verschillende boeken. </w:t>
      </w:r>
    </w:p>
    <w:p w14:paraId="1EF0403A" w14:textId="77777777" w:rsidR="009727CC" w:rsidRPr="00326F8A" w:rsidRDefault="009727CC" w:rsidP="009727CC">
      <w:r w:rsidRPr="00326F8A">
        <w:t xml:space="preserve">Samen met Sir Palin gaan we op reis met de volgende titels:  </w:t>
      </w:r>
    </w:p>
    <w:p w14:paraId="01DCB3C3" w14:textId="77777777" w:rsidR="009727CC" w:rsidRPr="00326F8A" w:rsidRDefault="009727CC" w:rsidP="009727CC">
      <w:r w:rsidRPr="00326F8A">
        <w:tab/>
        <w:t>‘In het spoor van Hemingway’</w:t>
      </w:r>
    </w:p>
    <w:p w14:paraId="0AE8E648" w14:textId="77777777" w:rsidR="009727CC" w:rsidRPr="00326F8A" w:rsidRDefault="009727CC" w:rsidP="009727CC">
      <w:r w:rsidRPr="00326F8A">
        <w:lastRenderedPageBreak/>
        <w:tab/>
        <w:t>‘Noord-Korea dagboek’</w:t>
      </w:r>
    </w:p>
    <w:p w14:paraId="23D7129B" w14:textId="77777777" w:rsidR="009727CC" w:rsidRPr="00326F8A" w:rsidRDefault="009727CC" w:rsidP="009727CC">
      <w:r w:rsidRPr="00326F8A">
        <w:tab/>
        <w:t>en ‘Erebus: het verhaal van een schip’.</w:t>
      </w:r>
      <w:r w:rsidRPr="00326F8A">
        <w:br/>
      </w:r>
      <w:r w:rsidRPr="00326F8A">
        <w:br/>
      </w:r>
      <w:r w:rsidRPr="00326F8A">
        <w:rPr>
          <w:rStyle w:val="Kop2Char"/>
        </w:rPr>
        <w:t>Deel 1: ‘In het spoor van Hemingway’</w:t>
      </w:r>
      <w:r w:rsidRPr="00326F8A">
        <w:rPr>
          <w:rFonts w:eastAsia="Calibri" w:cs="Times New Roman"/>
          <w:b/>
          <w:noProof/>
          <w:color w:val="007A9C"/>
          <w:sz w:val="28"/>
          <w:szCs w:val="26"/>
          <w:lang w:val="nl-NL" w:eastAsia="nl-BE"/>
        </w:rPr>
        <w:t xml:space="preserve">  </w:t>
      </w:r>
    </w:p>
    <w:p w14:paraId="0CF1827E" w14:textId="77777777" w:rsidR="009727CC" w:rsidRPr="00326F8A" w:rsidRDefault="009727CC" w:rsidP="009727CC">
      <w:pPr>
        <w:rPr>
          <w:rFonts w:eastAsia="Aptos" w:cs="Times New Roman"/>
        </w:rPr>
      </w:pPr>
      <w:r w:rsidRPr="00326F8A">
        <w:rPr>
          <w:rFonts w:eastAsia="Aptos" w:cs="Times New Roman"/>
        </w:rPr>
        <w:t>Honderd jaar na de geboorte van Ernest Hemingway begint Michael Palin een zoektocht naar de man achter de legende. Hemingway stond bekend als een stevige drinker, een charmeur, een fervent jager en een wereldreiziger, maar vooral als een dromer die via zijn literaire werk een blijvende stempel heeft gedrukt op de twintigste eeuw. Palin volgt de sporen van Hemingway van Chicago en Michigan naar Italië, Parijs en Spanje, vervolgens naar Florida, Afrika en terug naar Cuba. Hij bezoekt alle plekken die Hemingway op deze aarde heeft betreden en dompelt zich onder in zijn wereld. Tijdens zijn reizen vervagen de grenzen tussen heden en verleden, terwijl Palin de wereld van Hemingway verkent.</w:t>
      </w:r>
    </w:p>
    <w:p w14:paraId="1C5EB3CE" w14:textId="77777777" w:rsidR="009727CC" w:rsidRPr="00326F8A" w:rsidRDefault="009727CC" w:rsidP="00326F8A">
      <w:pPr>
        <w:pStyle w:val="Kop2"/>
      </w:pPr>
      <w:bookmarkStart w:id="41" w:name="_Toc167443740"/>
      <w:r w:rsidRPr="00326F8A">
        <w:t>Deel 2: ‘Noord-Korea dagboek’</w:t>
      </w:r>
      <w:bookmarkEnd w:id="41"/>
      <w:r w:rsidRPr="00326F8A">
        <w:t xml:space="preserve"> </w:t>
      </w:r>
    </w:p>
    <w:p w14:paraId="31B6B5AB" w14:textId="4993CF77" w:rsidR="009727CC" w:rsidRPr="00326F8A" w:rsidRDefault="009727CC" w:rsidP="009727CC">
      <w:pPr>
        <w:rPr>
          <w:rFonts w:eastAsia="Aptos" w:cs="Times New Roman"/>
        </w:rPr>
      </w:pPr>
      <w:r w:rsidRPr="00326F8A">
        <w:rPr>
          <w:rFonts w:eastAsia="Aptos" w:cs="Times New Roman"/>
        </w:rPr>
        <w:t>In 2018 verkende Michael Palin gedurende twee weken het mysterieuze Noord-Korea. Dit land is compleet geïsoleerd van de buitenwereld, zonder internet en telefoonsignaal. Terwijl het plattelandsleven zich vastklampt aan eeuwenoude tradities, worden de steden gekenmerkt door hypermoderne wolkenkrabbers en luxueuze ondergrondse treinstations. Het is een perfecte setting voor een typisch paliniaans reisverslag.</w:t>
      </w:r>
    </w:p>
    <w:p w14:paraId="49642861" w14:textId="77777777" w:rsidR="009727CC" w:rsidRPr="00737DFD" w:rsidRDefault="009727CC" w:rsidP="009727CC">
      <w:pPr>
        <w:rPr>
          <w:rFonts w:eastAsia="Aptos" w:cs="Times New Roman"/>
        </w:rPr>
      </w:pPr>
      <w:r w:rsidRPr="00326F8A">
        <w:rPr>
          <w:rFonts w:eastAsia="Aptos" w:cs="Times New Roman"/>
        </w:rPr>
        <w:t>Palin deelt in zijn dagboek van Noord-Korea zijn ervaringen van dag tot dag. Hij rapporteert niet alleen wat hij zag - inclusief alles wat de autoriteiten probeerden te verbergen - maar ook zijn interacties met de lokale bevolking, ontmoetingen met overheidsfunctionarissen, en zijn reflecties op dit land dat zo anders is dan alle anderen die hij eerder bezocht heeft. Een land waar angst en fascinatie hand in hand gaan.</w:t>
      </w:r>
    </w:p>
    <w:p w14:paraId="6C61E123" w14:textId="605F2D49" w:rsidR="009727CC" w:rsidRDefault="009727CC" w:rsidP="009727CC">
      <w:pPr>
        <w:rPr>
          <w:rFonts w:eastAsia="Aptos" w:cs="Times New Roman"/>
        </w:rPr>
      </w:pPr>
      <w:r w:rsidRPr="00737DFD">
        <w:rPr>
          <w:rFonts w:eastAsia="Aptos" w:cs="Times New Roman"/>
        </w:rPr>
        <w:t>Het resultaat is een levendig reisverslag, rijkelijk geïllustreerd, dat een</w:t>
      </w:r>
      <w:r>
        <w:rPr>
          <w:rFonts w:eastAsia="Aptos" w:cs="Times New Roman"/>
        </w:rPr>
        <w:t xml:space="preserve"> zeldzame inkijk</w:t>
      </w:r>
      <w:r w:rsidRPr="00737DFD">
        <w:rPr>
          <w:rFonts w:eastAsia="Aptos" w:cs="Times New Roman"/>
        </w:rPr>
        <w:t xml:space="preserve"> biedt in Noord-Korea. Met zijn karakteristieke humor en empathie is er geen betere gids dan Palin om deze duistere maar toch unieke regio tot leven te brengen.</w:t>
      </w:r>
    </w:p>
    <w:p w14:paraId="0206E01F" w14:textId="77777777" w:rsidR="009727CC" w:rsidRPr="00F32247" w:rsidRDefault="009727CC" w:rsidP="00326F8A">
      <w:pPr>
        <w:pStyle w:val="Kop2"/>
      </w:pPr>
      <w:bookmarkStart w:id="42" w:name="_Toc167443741"/>
      <w:r w:rsidRPr="00F32247">
        <w:t xml:space="preserve">Deel </w:t>
      </w:r>
      <w:r>
        <w:t>3</w:t>
      </w:r>
      <w:r w:rsidRPr="00F32247">
        <w:t>: ‘</w:t>
      </w:r>
      <w:r>
        <w:t>Erebus: het verhaal van een schip’</w:t>
      </w:r>
      <w:bookmarkEnd w:id="42"/>
    </w:p>
    <w:p w14:paraId="5CD0C805" w14:textId="77777777" w:rsidR="009727CC" w:rsidRPr="00DD73C4" w:rsidRDefault="009727CC" w:rsidP="009727CC">
      <w:pPr>
        <w:rPr>
          <w:rFonts w:eastAsia="Aptos" w:cs="Times New Roman"/>
        </w:rPr>
      </w:pPr>
      <w:r w:rsidRPr="00DD73C4">
        <w:rPr>
          <w:rFonts w:eastAsia="Aptos" w:cs="Times New Roman"/>
        </w:rPr>
        <w:t>In 1845 zet HMS Erebus koers, het vlaggenschip van twee van de meest gedenkwaardige maritieme expedities in de Britse geschiedenis. Het schip verdwijnt van de radar en blijft 170 jaar lang spoorloos, tot het uiteindelijk wordt ontdekt op de bodem van de oceaan bij Noord-Canada.</w:t>
      </w:r>
    </w:p>
    <w:p w14:paraId="509661F4" w14:textId="77777777" w:rsidR="009727CC" w:rsidRPr="00DD73C4" w:rsidRDefault="009727CC" w:rsidP="009727CC">
      <w:pPr>
        <w:rPr>
          <w:rFonts w:eastAsia="Aptos" w:cs="Times New Roman"/>
        </w:rPr>
      </w:pPr>
      <w:r w:rsidRPr="00DD73C4">
        <w:rPr>
          <w:rFonts w:eastAsia="Aptos" w:cs="Times New Roman"/>
        </w:rPr>
        <w:t xml:space="preserve">In </w:t>
      </w:r>
      <w:r>
        <w:rPr>
          <w:rFonts w:eastAsia="Aptos" w:cs="Times New Roman"/>
        </w:rPr>
        <w:t>‘</w:t>
      </w:r>
      <w:r w:rsidRPr="00DD73C4">
        <w:rPr>
          <w:rFonts w:eastAsia="Aptos" w:cs="Times New Roman"/>
        </w:rPr>
        <w:t>Erebus</w:t>
      </w:r>
      <w:r>
        <w:rPr>
          <w:rFonts w:eastAsia="Aptos" w:cs="Times New Roman"/>
        </w:rPr>
        <w:t>’</w:t>
      </w:r>
      <w:r w:rsidRPr="00DD73C4">
        <w:rPr>
          <w:rFonts w:eastAsia="Aptos" w:cs="Times New Roman"/>
        </w:rPr>
        <w:t xml:space="preserve"> brengt de wereldberoemde Michael Palin de wereld en de reizen van dit schip tot leven. Hij volgt de parallelle loopbanen van twee mannen. James Clark Ross, die een groot deel van de Antarctische kustlijn in kaart bracht en leiding gaf aan vroege wetenschappelijke experimenten in dat gebied. En Sir John Franklin, een marineofficier en ontdekkingsreiziger met een bewogen carrière, die op zijn zestigste het bevel voerde over het schip tijdens zijn laatste reis.</w:t>
      </w:r>
    </w:p>
    <w:p w14:paraId="34389AF8" w14:textId="77777777" w:rsidR="009727CC" w:rsidRDefault="009727CC" w:rsidP="009727CC">
      <w:pPr>
        <w:rPr>
          <w:rFonts w:eastAsia="Aptos" w:cs="Times New Roman"/>
        </w:rPr>
      </w:pPr>
      <w:r w:rsidRPr="00DD73C4">
        <w:rPr>
          <w:rFonts w:eastAsia="Aptos" w:cs="Times New Roman"/>
        </w:rPr>
        <w:lastRenderedPageBreak/>
        <w:t>Om dit verhaal te vertellen, doorkruiste Palin de hele wereld – van Tasmanië en de Falklandeilanden tot de Canadese Arctische Eilanden – op zoek naar lokale kennis en om te ervaren hoe het was om op dezelfde plekken en onder dezelfde omstandigheden te leven als de bemanning van de Erebus.</w:t>
      </w:r>
    </w:p>
    <w:p w14:paraId="15CBC7B6" w14:textId="77777777" w:rsidR="009727CC" w:rsidRPr="00F32247" w:rsidRDefault="009727CC" w:rsidP="00326F8A">
      <w:pPr>
        <w:pStyle w:val="Kop2"/>
      </w:pPr>
      <w:bookmarkStart w:id="43" w:name="_Toc167443742"/>
      <w:r>
        <w:t>De boeknummers</w:t>
      </w:r>
      <w:bookmarkEnd w:id="43"/>
    </w:p>
    <w:p w14:paraId="45B9474A" w14:textId="77777777" w:rsidR="009727CC" w:rsidRPr="00F32247" w:rsidRDefault="009727CC" w:rsidP="009727CC">
      <w:pPr>
        <w:rPr>
          <w:rFonts w:eastAsia="Aptos" w:cs="Times New Roman"/>
        </w:rPr>
      </w:pPr>
      <w:r w:rsidRPr="00F32247">
        <w:rPr>
          <w:rFonts w:eastAsia="Aptos" w:cs="Times New Roman"/>
          <w:b/>
          <w:bCs/>
        </w:rPr>
        <w:t>‘</w:t>
      </w:r>
      <w:r w:rsidRPr="003A2349">
        <w:rPr>
          <w:rFonts w:eastAsia="Aptos" w:cs="Times New Roman"/>
          <w:b/>
          <w:bCs/>
        </w:rPr>
        <w:t>In het spoor van Hemingway</w:t>
      </w:r>
      <w:r>
        <w:rPr>
          <w:rFonts w:eastAsia="Aptos" w:cs="Times New Roman"/>
          <w:b/>
          <w:bCs/>
        </w:rPr>
        <w:t>’</w:t>
      </w:r>
      <w:r w:rsidRPr="00F32247">
        <w:rPr>
          <w:rFonts w:eastAsia="Aptos" w:cs="Times New Roman"/>
          <w:b/>
          <w:bCs/>
        </w:rPr>
        <w:br/>
      </w:r>
      <w:r w:rsidRPr="00F32247">
        <w:rPr>
          <w:rFonts w:eastAsia="Aptos" w:cs="Times New Roman"/>
        </w:rPr>
        <w:t xml:space="preserve">Speelduur: </w:t>
      </w:r>
      <w:r>
        <w:rPr>
          <w:rFonts w:eastAsia="Aptos" w:cs="Times New Roman"/>
        </w:rPr>
        <w:t>7</w:t>
      </w:r>
      <w:r w:rsidRPr="00F32247">
        <w:rPr>
          <w:rFonts w:eastAsia="Aptos" w:cs="Times New Roman"/>
        </w:rPr>
        <w:t>:</w:t>
      </w:r>
      <w:r>
        <w:rPr>
          <w:rFonts w:eastAsia="Aptos" w:cs="Times New Roman"/>
        </w:rPr>
        <w:t>22</w:t>
      </w:r>
      <w:r w:rsidRPr="00F32247">
        <w:rPr>
          <w:rFonts w:eastAsia="Aptos" w:cs="Times New Roman"/>
        </w:rPr>
        <w:t xml:space="preserve">. Boeknummer: </w:t>
      </w:r>
      <w:r>
        <w:rPr>
          <w:rFonts w:eastAsia="Aptos" w:cs="Times New Roman"/>
        </w:rPr>
        <w:t>4874</w:t>
      </w:r>
      <w:r w:rsidRPr="00F32247">
        <w:rPr>
          <w:rFonts w:eastAsia="Aptos" w:cs="Times New Roman"/>
        </w:rPr>
        <w:t>.</w:t>
      </w:r>
      <w:r>
        <w:rPr>
          <w:rFonts w:eastAsia="Aptos" w:cs="Times New Roman"/>
        </w:rPr>
        <w:br/>
        <w:t>8 braillebanden. Boeknummer: 37004</w:t>
      </w:r>
    </w:p>
    <w:p w14:paraId="6FF0C83B" w14:textId="77777777" w:rsidR="009727CC" w:rsidRPr="00F32247" w:rsidRDefault="009727CC" w:rsidP="009727CC">
      <w:pPr>
        <w:rPr>
          <w:rFonts w:eastAsia="Aptos" w:cs="Times New Roman"/>
        </w:rPr>
      </w:pPr>
      <w:r w:rsidRPr="00F32247">
        <w:rPr>
          <w:rFonts w:eastAsia="Aptos" w:cs="Times New Roman"/>
          <w:b/>
          <w:bCs/>
        </w:rPr>
        <w:t>‘</w:t>
      </w:r>
      <w:r w:rsidRPr="00A71BCC">
        <w:rPr>
          <w:rFonts w:eastAsia="Aptos" w:cs="Times New Roman"/>
          <w:b/>
          <w:bCs/>
        </w:rPr>
        <w:t>Noord-Korea dagboek</w:t>
      </w:r>
      <w:r w:rsidRPr="00D12FEC">
        <w:rPr>
          <w:rFonts w:eastAsia="Aptos" w:cs="Times New Roman"/>
          <w:b/>
          <w:bCs/>
        </w:rPr>
        <w:t>’</w:t>
      </w:r>
      <w:r w:rsidRPr="00F32247">
        <w:rPr>
          <w:rFonts w:eastAsia="Aptos" w:cs="Times New Roman"/>
          <w:b/>
          <w:bCs/>
        </w:rPr>
        <w:br/>
      </w:r>
      <w:r w:rsidRPr="00F32247">
        <w:rPr>
          <w:rFonts w:eastAsia="Aptos" w:cs="Times New Roman"/>
        </w:rPr>
        <w:t xml:space="preserve">Speelduur: </w:t>
      </w:r>
      <w:r>
        <w:rPr>
          <w:rFonts w:eastAsia="Aptos" w:cs="Times New Roman"/>
        </w:rPr>
        <w:t>3</w:t>
      </w:r>
      <w:r w:rsidRPr="00F32247">
        <w:rPr>
          <w:rFonts w:eastAsia="Aptos" w:cs="Times New Roman"/>
        </w:rPr>
        <w:t>:</w:t>
      </w:r>
      <w:r>
        <w:rPr>
          <w:rFonts w:eastAsia="Aptos" w:cs="Times New Roman"/>
        </w:rPr>
        <w:t>22</w:t>
      </w:r>
      <w:r w:rsidRPr="00F32247">
        <w:rPr>
          <w:rFonts w:eastAsia="Aptos" w:cs="Times New Roman"/>
        </w:rPr>
        <w:t xml:space="preserve">. Boeknummer: </w:t>
      </w:r>
      <w:r w:rsidRPr="00FD39C4">
        <w:rPr>
          <w:rFonts w:eastAsia="Aptos" w:cs="Times New Roman"/>
        </w:rPr>
        <w:t>316811</w:t>
      </w:r>
      <w:r>
        <w:rPr>
          <w:rFonts w:eastAsia="Aptos" w:cs="Times New Roman"/>
        </w:rPr>
        <w:t>.</w:t>
      </w:r>
      <w:r>
        <w:rPr>
          <w:rFonts w:eastAsia="Aptos" w:cs="Times New Roman"/>
        </w:rPr>
        <w:br/>
        <w:t xml:space="preserve">5 braillebanden. Boeknummer: </w:t>
      </w:r>
      <w:r w:rsidRPr="00652A76">
        <w:rPr>
          <w:rFonts w:eastAsia="Aptos" w:cs="Times New Roman"/>
        </w:rPr>
        <w:t>45427</w:t>
      </w:r>
      <w:r>
        <w:rPr>
          <w:rFonts w:eastAsia="Aptos" w:cs="Times New Roman"/>
        </w:rPr>
        <w:t>.</w:t>
      </w:r>
    </w:p>
    <w:p w14:paraId="5C03984E" w14:textId="7817DCC7" w:rsidR="007A5D62" w:rsidRPr="009727CC" w:rsidRDefault="009727CC" w:rsidP="004547DB">
      <w:pPr>
        <w:rPr>
          <w:rFonts w:eastAsia="Aptos" w:cs="Times New Roman"/>
        </w:rPr>
      </w:pPr>
      <w:r w:rsidRPr="00F32247">
        <w:rPr>
          <w:rFonts w:eastAsia="Aptos" w:cs="Times New Roman"/>
          <w:b/>
          <w:bCs/>
        </w:rPr>
        <w:t>‘</w:t>
      </w:r>
      <w:r w:rsidRPr="00060117">
        <w:rPr>
          <w:rFonts w:eastAsia="Aptos" w:cs="Times New Roman"/>
          <w:b/>
          <w:bCs/>
        </w:rPr>
        <w:t>Erebus: het verhaal van een schip</w:t>
      </w:r>
      <w:r>
        <w:rPr>
          <w:rFonts w:eastAsia="Aptos" w:cs="Times New Roman"/>
          <w:b/>
          <w:bCs/>
        </w:rPr>
        <w:t>’</w:t>
      </w:r>
      <w:r w:rsidRPr="00F32247">
        <w:rPr>
          <w:rFonts w:eastAsia="Aptos" w:cs="Times New Roman"/>
          <w:b/>
          <w:bCs/>
        </w:rPr>
        <w:br/>
      </w:r>
      <w:r w:rsidRPr="00F32247">
        <w:rPr>
          <w:rFonts w:eastAsia="Aptos" w:cs="Times New Roman"/>
        </w:rPr>
        <w:t>Speelduur: 1</w:t>
      </w:r>
      <w:r>
        <w:rPr>
          <w:rFonts w:eastAsia="Aptos" w:cs="Times New Roman"/>
        </w:rPr>
        <w:t>2</w:t>
      </w:r>
      <w:r w:rsidRPr="00F32247">
        <w:rPr>
          <w:rFonts w:eastAsia="Aptos" w:cs="Times New Roman"/>
        </w:rPr>
        <w:t>:</w:t>
      </w:r>
      <w:r>
        <w:rPr>
          <w:rFonts w:eastAsia="Aptos" w:cs="Times New Roman"/>
        </w:rPr>
        <w:t>03</w:t>
      </w:r>
      <w:r w:rsidRPr="00F32247">
        <w:rPr>
          <w:rFonts w:eastAsia="Aptos" w:cs="Times New Roman"/>
        </w:rPr>
        <w:t xml:space="preserve">. Boeknummer: </w:t>
      </w:r>
      <w:r w:rsidRPr="0080477B">
        <w:rPr>
          <w:rFonts w:eastAsia="Aptos" w:cs="Times New Roman"/>
        </w:rPr>
        <w:t>314936</w:t>
      </w:r>
      <w:r w:rsidRPr="00F32247">
        <w:rPr>
          <w:rFonts w:eastAsia="Aptos" w:cs="Times New Roman"/>
        </w:rPr>
        <w:t>.</w:t>
      </w:r>
      <w:r w:rsidRPr="00F32247">
        <w:rPr>
          <w:rFonts w:eastAsia="Aptos" w:cs="Times New Roman"/>
        </w:rPr>
        <w:br/>
        <w:t>1</w:t>
      </w:r>
      <w:r>
        <w:rPr>
          <w:rFonts w:eastAsia="Aptos" w:cs="Times New Roman"/>
        </w:rPr>
        <w:t>8</w:t>
      </w:r>
      <w:r w:rsidRPr="00F32247">
        <w:rPr>
          <w:rFonts w:eastAsia="Aptos" w:cs="Times New Roman"/>
        </w:rPr>
        <w:t xml:space="preserve"> braillebanden. Boeknummer: </w:t>
      </w:r>
      <w:r w:rsidRPr="00301455">
        <w:rPr>
          <w:rFonts w:eastAsia="Aptos" w:cs="Times New Roman"/>
        </w:rPr>
        <w:t>44154</w:t>
      </w:r>
      <w:r>
        <w:rPr>
          <w:rFonts w:eastAsia="Aptos" w:cs="Times New Roman"/>
        </w:rPr>
        <w:t>.</w:t>
      </w:r>
    </w:p>
    <w:p w14:paraId="00056130" w14:textId="77777777" w:rsidR="004810F5" w:rsidRDefault="004810F5" w:rsidP="004810F5">
      <w:pPr>
        <w:pStyle w:val="Kop1"/>
      </w:pPr>
      <w:bookmarkStart w:id="44" w:name="_Toc167443743"/>
      <w:r w:rsidRPr="00790DFA">
        <w:t>Auteurs lezen voor en wel in je oor</w:t>
      </w:r>
      <w:bookmarkEnd w:id="44"/>
    </w:p>
    <w:p w14:paraId="121A270E" w14:textId="77777777" w:rsidR="00B432D1" w:rsidRDefault="00B432D1" w:rsidP="00B432D1">
      <w:pPr>
        <w:ind w:firstLine="708"/>
        <w:rPr>
          <w:rFonts w:cs="Arial"/>
          <w:szCs w:val="24"/>
          <w:lang w:val="nl-NL"/>
        </w:rPr>
      </w:pPr>
      <w:r w:rsidRPr="00EC0A69">
        <w:rPr>
          <w:rFonts w:cs="Arial"/>
          <w:szCs w:val="24"/>
          <w:lang w:val="nl-NL"/>
        </w:rPr>
        <w:t>‘</w:t>
      </w:r>
      <w:r>
        <w:rPr>
          <w:rFonts w:cs="Arial"/>
          <w:szCs w:val="24"/>
          <w:lang w:val="nl-NL"/>
        </w:rPr>
        <w:t>Vertrouwen in verkiezingen’</w:t>
      </w:r>
      <w:r w:rsidRPr="00EC0A69">
        <w:rPr>
          <w:rFonts w:cs="Arial"/>
          <w:szCs w:val="24"/>
          <w:lang w:val="nl-NL"/>
        </w:rPr>
        <w:t xml:space="preserve"> van </w:t>
      </w:r>
      <w:r>
        <w:rPr>
          <w:rFonts w:cs="Arial"/>
          <w:szCs w:val="24"/>
          <w:lang w:val="nl-NL"/>
        </w:rPr>
        <w:t>Ivan De Vadder</w:t>
      </w:r>
      <w:r w:rsidRPr="00EC0A69">
        <w:rPr>
          <w:rFonts w:cs="Arial"/>
          <w:szCs w:val="24"/>
          <w:lang w:val="nl-NL"/>
        </w:rPr>
        <w:t xml:space="preserve"> </w:t>
      </w:r>
    </w:p>
    <w:p w14:paraId="1058FE02" w14:textId="77777777" w:rsidR="00B432D1" w:rsidRDefault="00B432D1" w:rsidP="00B432D1">
      <w:pPr>
        <w:ind w:left="708"/>
        <w:rPr>
          <w:rFonts w:cs="Arial"/>
          <w:szCs w:val="24"/>
          <w:lang w:val="nl-NL"/>
        </w:rPr>
      </w:pPr>
      <w:bookmarkStart w:id="45" w:name="_Hlk164167526"/>
      <w:r>
        <w:rPr>
          <w:rFonts w:cs="Arial"/>
          <w:szCs w:val="24"/>
          <w:lang w:val="nl-NL"/>
        </w:rPr>
        <w:t>‘F*ck de menopauze: wat niemand je vertelt over de overgang’ van Liesbeth Gijsel</w:t>
      </w:r>
    </w:p>
    <w:bookmarkEnd w:id="45"/>
    <w:p w14:paraId="411555DD" w14:textId="77777777" w:rsidR="00B432D1" w:rsidRDefault="00B432D1" w:rsidP="00B432D1">
      <w:pPr>
        <w:ind w:firstLine="708"/>
        <w:rPr>
          <w:rFonts w:cs="Arial"/>
          <w:szCs w:val="24"/>
          <w:lang w:val="nl-NL"/>
        </w:rPr>
      </w:pPr>
      <w:r>
        <w:rPr>
          <w:rFonts w:cs="Arial"/>
          <w:szCs w:val="24"/>
          <w:lang w:val="nl-NL"/>
        </w:rPr>
        <w:t xml:space="preserve">en </w:t>
      </w:r>
      <w:bookmarkStart w:id="46" w:name="_Hlk164167638"/>
      <w:bookmarkStart w:id="47" w:name="_Hlk151468998"/>
      <w:r w:rsidRPr="00EC0A69">
        <w:rPr>
          <w:rFonts w:cs="Arial"/>
          <w:szCs w:val="24"/>
          <w:lang w:val="nl-NL"/>
        </w:rPr>
        <w:t>‘</w:t>
      </w:r>
      <w:bookmarkEnd w:id="46"/>
      <w:r>
        <w:rPr>
          <w:rFonts w:cs="Arial"/>
          <w:szCs w:val="24"/>
          <w:lang w:val="nl-NL"/>
        </w:rPr>
        <w:t>Mulhacén’ van Jonas Bruyneel</w:t>
      </w:r>
    </w:p>
    <w:p w14:paraId="6A8BCF88" w14:textId="77777777" w:rsidR="00B432D1" w:rsidRPr="00303CDD" w:rsidRDefault="00B432D1" w:rsidP="00326F8A">
      <w:pPr>
        <w:pStyle w:val="Kop2"/>
      </w:pPr>
      <w:bookmarkStart w:id="48" w:name="_Toc167443744"/>
      <w:bookmarkEnd w:id="47"/>
      <w:r w:rsidRPr="00303CDD">
        <w:t xml:space="preserve">Deel 1: </w:t>
      </w:r>
      <w:r w:rsidRPr="00345F96">
        <w:t>‘Vertrouwen in verkiezingen’ van Ivan De Vadder</w:t>
      </w:r>
      <w:bookmarkEnd w:id="48"/>
      <w:r w:rsidRPr="00345F96">
        <w:t xml:space="preserve"> </w:t>
      </w:r>
    </w:p>
    <w:p w14:paraId="3899B4FF" w14:textId="77777777" w:rsidR="00B432D1" w:rsidRPr="00284434" w:rsidRDefault="00B432D1" w:rsidP="00B432D1">
      <w:pPr>
        <w:rPr>
          <w:rFonts w:cs="Arial"/>
          <w:szCs w:val="24"/>
        </w:rPr>
      </w:pPr>
      <w:r w:rsidRPr="00284434">
        <w:rPr>
          <w:rFonts w:cs="Arial"/>
          <w:szCs w:val="24"/>
        </w:rPr>
        <w:t xml:space="preserve">2024 is een belangrijk verkiezingsjaar in Vlaanderen. Op 9 juni kiezen we de Vlaamse, Brusselse, Belgische en Europese parlementsleden, op 13 oktober zijn er gemeenteraads- en provincieraadsverkiezingen. Die verkiezingen zijn tegenwoordig onderhevig aan de </w:t>
      </w:r>
      <w:r>
        <w:rPr>
          <w:rFonts w:cs="Arial"/>
          <w:szCs w:val="24"/>
        </w:rPr>
        <w:t>”</w:t>
      </w:r>
      <w:r w:rsidRPr="00284434">
        <w:rPr>
          <w:rFonts w:cs="Arial"/>
          <w:szCs w:val="24"/>
        </w:rPr>
        <w:t>paradox van de democratie’</w:t>
      </w:r>
      <w:r>
        <w:rPr>
          <w:rFonts w:cs="Arial"/>
          <w:szCs w:val="24"/>
        </w:rPr>
        <w:t>”</w:t>
      </w:r>
      <w:r w:rsidRPr="00284434">
        <w:rPr>
          <w:rFonts w:cs="Arial"/>
          <w:szCs w:val="24"/>
        </w:rPr>
        <w:t>. Volgens die paradox heeft de politiek er in de loop van de tijden alles aan gedaan om zoveel mogelijk burgers te laten participeren: vrouwen zijn toegelaten in 1948, EU-burgers en migranten mogen stemmen, en in 2023 is de leeftijdsgrens zelfs verlaagd tot 16 jaar, weliswaar alleen voor de Europese verkiezingen. Maar nu de groep burgers die medezeggenschap heeft gekregen zo groot mogelijk is geworden, dreigt de burger zelf af te haken, zelfs in een kiessysteem mét opkomstplicht.</w:t>
      </w:r>
    </w:p>
    <w:p w14:paraId="7BC15F45" w14:textId="77777777" w:rsidR="00B432D1" w:rsidRPr="00284434" w:rsidRDefault="00B432D1" w:rsidP="00B432D1">
      <w:pPr>
        <w:rPr>
          <w:rFonts w:cs="Arial"/>
          <w:szCs w:val="24"/>
        </w:rPr>
      </w:pPr>
      <w:r w:rsidRPr="00284434">
        <w:rPr>
          <w:rFonts w:cs="Arial"/>
          <w:szCs w:val="24"/>
        </w:rPr>
        <w:t xml:space="preserve">Bovendien verdwijnt in Vlaanderen die opkomstplicht in oktober 2024 bij de lokale verkiezingen. Dat wordt wellicht het grootste politieke experiment in jaren. Weten we wie er zal afhaken? Wat zullen de gevolgen zijn van dat politieke experiment? En zijn verkiezingen niet het ultieme middel van burgers om zich politiek uit te spreken, en het beleid bij te sturen? Wie wil die kans dan niet meer grijpen, en riskeert zo geen invloed meer te hebben op zijn politieke toekomst? Vragen die een antwoord krijgen in </w:t>
      </w:r>
      <w:r>
        <w:rPr>
          <w:rFonts w:cs="Arial"/>
          <w:szCs w:val="24"/>
        </w:rPr>
        <w:t>het boek ‘</w:t>
      </w:r>
      <w:r w:rsidRPr="00284434">
        <w:rPr>
          <w:rFonts w:cs="Arial"/>
          <w:szCs w:val="24"/>
        </w:rPr>
        <w:t>Vertrouwen in verkiezingen</w:t>
      </w:r>
      <w:r>
        <w:rPr>
          <w:rFonts w:cs="Arial"/>
          <w:szCs w:val="24"/>
        </w:rPr>
        <w:t>’</w:t>
      </w:r>
      <w:r w:rsidRPr="00284434">
        <w:rPr>
          <w:rFonts w:cs="Arial"/>
          <w:szCs w:val="24"/>
        </w:rPr>
        <w:t>.</w:t>
      </w:r>
    </w:p>
    <w:p w14:paraId="4470C297" w14:textId="77777777" w:rsidR="00B432D1" w:rsidRPr="00284434" w:rsidRDefault="00B432D1" w:rsidP="00B432D1">
      <w:pPr>
        <w:rPr>
          <w:rFonts w:cs="Arial"/>
          <w:szCs w:val="24"/>
        </w:rPr>
      </w:pPr>
      <w:r w:rsidRPr="0023398B">
        <w:rPr>
          <w:rFonts w:cs="Arial"/>
          <w:szCs w:val="24"/>
        </w:rPr>
        <w:t xml:space="preserve">Ivan De Vadder is politiek journalist. Als vaste analist van VRT NWS kent hij als geen ander het reilen en zeilen van de Belgische politiek. Dat blijkt ook in zijn vaste column op VRT Radio 1 op maandagochtend. Elke vrijdag presenteert </w:t>
      </w:r>
      <w:r w:rsidRPr="00602D7A">
        <w:rPr>
          <w:rFonts w:cs="Arial"/>
          <w:szCs w:val="24"/>
        </w:rPr>
        <w:t xml:space="preserve">hij ‘De Afspraak op </w:t>
      </w:r>
      <w:r w:rsidRPr="00602D7A">
        <w:rPr>
          <w:rFonts w:cs="Arial"/>
          <w:szCs w:val="24"/>
        </w:rPr>
        <w:lastRenderedPageBreak/>
        <w:t>vrijdag’.</w:t>
      </w:r>
      <w:r w:rsidRPr="0023398B">
        <w:rPr>
          <w:rFonts w:cs="Arial"/>
          <w:szCs w:val="24"/>
        </w:rPr>
        <w:t xml:space="preserve"> </w:t>
      </w:r>
      <w:r>
        <w:rPr>
          <w:rFonts w:cs="Arial"/>
          <w:szCs w:val="24"/>
        </w:rPr>
        <w:t>Dit jaar</w:t>
      </w:r>
      <w:r w:rsidRPr="0023398B">
        <w:rPr>
          <w:rFonts w:cs="Arial"/>
          <w:szCs w:val="24"/>
        </w:rPr>
        <w:t xml:space="preserve"> zal hij voor de vijftiende én zestiende keer vanop de eerste rij de verkiezingen verslaan voor VRT NWS.</w:t>
      </w:r>
    </w:p>
    <w:p w14:paraId="77280878" w14:textId="77777777" w:rsidR="00B432D1" w:rsidRPr="00303CDD" w:rsidRDefault="00B432D1" w:rsidP="00326F8A">
      <w:pPr>
        <w:pStyle w:val="Kop2"/>
      </w:pPr>
      <w:bookmarkStart w:id="49" w:name="_Toc167443745"/>
      <w:r w:rsidRPr="00303CDD">
        <w:t xml:space="preserve">Deel </w:t>
      </w:r>
      <w:r>
        <w:t>2</w:t>
      </w:r>
      <w:r w:rsidRPr="00303CDD">
        <w:t xml:space="preserve">: </w:t>
      </w:r>
      <w:r w:rsidRPr="00015804">
        <w:t>‘F*ck de menopauze: wat niemand je vertelt over de overgang’ van Liesbeth Gijsel</w:t>
      </w:r>
      <w:bookmarkEnd w:id="49"/>
    </w:p>
    <w:p w14:paraId="202ABBB5" w14:textId="77777777" w:rsidR="00B432D1" w:rsidRPr="00DE14C8" w:rsidRDefault="00B432D1" w:rsidP="00B432D1">
      <w:pPr>
        <w:rPr>
          <w:rFonts w:cs="Arial"/>
          <w:szCs w:val="24"/>
        </w:rPr>
      </w:pPr>
      <w:r w:rsidRPr="00DE14C8">
        <w:rPr>
          <w:rFonts w:cs="Arial"/>
          <w:szCs w:val="24"/>
        </w:rPr>
        <w:t>Wat zijn de eerste signalen van de overgang? En wat is dan het verschil met de (peri-)menopauze?</w:t>
      </w:r>
      <w:r>
        <w:rPr>
          <w:rFonts w:cs="Arial"/>
          <w:szCs w:val="24"/>
        </w:rPr>
        <w:t xml:space="preserve"> </w:t>
      </w:r>
      <w:r w:rsidRPr="00DE14C8">
        <w:rPr>
          <w:rFonts w:cs="Arial"/>
          <w:szCs w:val="24"/>
        </w:rPr>
        <w:t>Hoezo veranderen die verrekte hormonen niet alleen je lichaam, maar ook je concentratievermogen bijvoorbeeld?</w:t>
      </w:r>
      <w:r>
        <w:rPr>
          <w:rFonts w:cs="Arial"/>
          <w:szCs w:val="24"/>
        </w:rPr>
        <w:t xml:space="preserve"> </w:t>
      </w:r>
      <w:r w:rsidRPr="00DE14C8">
        <w:rPr>
          <w:rFonts w:cs="Arial"/>
          <w:szCs w:val="24"/>
        </w:rPr>
        <w:t>Waarom worden vrouwen na de menopauze vaak zo negatief belicht, terwijl ze in andere tijden of culturen juist een heldenstatus hadden?</w:t>
      </w:r>
      <w:r>
        <w:rPr>
          <w:rFonts w:cs="Arial"/>
          <w:szCs w:val="24"/>
        </w:rPr>
        <w:t xml:space="preserve"> </w:t>
      </w:r>
      <w:r w:rsidRPr="00DE14C8">
        <w:rPr>
          <w:rFonts w:cs="Arial"/>
          <w:szCs w:val="24"/>
        </w:rPr>
        <w:t>Hoe blijf je genieten van stomende seks, zelfs met vaginale droogte of andere blokkades?</w:t>
      </w:r>
      <w:r>
        <w:rPr>
          <w:rFonts w:cs="Arial"/>
          <w:szCs w:val="24"/>
        </w:rPr>
        <w:t xml:space="preserve"> </w:t>
      </w:r>
      <w:r w:rsidRPr="00DE14C8">
        <w:rPr>
          <w:rFonts w:cs="Arial"/>
          <w:szCs w:val="24"/>
        </w:rPr>
        <w:t>Hoe claim je als vrouw in de overgang je plek op de werkvloer, ondanks het taboe?</w:t>
      </w:r>
      <w:r>
        <w:rPr>
          <w:rFonts w:cs="Arial"/>
          <w:szCs w:val="24"/>
        </w:rPr>
        <w:t xml:space="preserve"> </w:t>
      </w:r>
      <w:r w:rsidRPr="00DE14C8">
        <w:rPr>
          <w:rFonts w:cs="Arial"/>
          <w:szCs w:val="24"/>
        </w:rPr>
        <w:t>Wat werkt nu écht tegen stemmingswisselingen, opvliegers en plotse gewichtstoename?</w:t>
      </w:r>
      <w:r>
        <w:rPr>
          <w:rFonts w:cs="Arial"/>
          <w:szCs w:val="24"/>
        </w:rPr>
        <w:t xml:space="preserve"> </w:t>
      </w:r>
      <w:r w:rsidRPr="00DE14C8">
        <w:rPr>
          <w:rFonts w:cs="Arial"/>
          <w:szCs w:val="24"/>
        </w:rPr>
        <w:t>Hoe veilig is hormoontherapie, welke alternatieve therapieën werken en welke zijn lariekoek?</w:t>
      </w:r>
    </w:p>
    <w:p w14:paraId="226FD3B1" w14:textId="77777777" w:rsidR="00B432D1" w:rsidRPr="00B7299E" w:rsidRDefault="00B432D1" w:rsidP="00B432D1">
      <w:pPr>
        <w:rPr>
          <w:rFonts w:cs="Arial"/>
          <w:szCs w:val="24"/>
        </w:rPr>
      </w:pPr>
      <w:r w:rsidRPr="00B7299E">
        <w:rPr>
          <w:rFonts w:cs="Arial"/>
          <w:szCs w:val="24"/>
        </w:rPr>
        <w:t xml:space="preserve">De menopauze is veel meer dan een opvlieger nu en dan en het stoppen van de menstruatie. Er gaat een jarenlang proces aan vooraf, dat </w:t>
      </w:r>
      <w:r>
        <w:rPr>
          <w:rFonts w:cs="Arial"/>
          <w:szCs w:val="24"/>
        </w:rPr>
        <w:t>soms al op je veertigste kan beginnen.</w:t>
      </w:r>
      <w:r w:rsidRPr="00B7299E">
        <w:rPr>
          <w:rFonts w:cs="Arial"/>
          <w:szCs w:val="24"/>
        </w:rPr>
        <w:t xml:space="preserve"> Bovendien zijn de precieze kenmerken weinig bekend, waardoor maar weinig vrouwen erop voorbereid zijn.</w:t>
      </w:r>
    </w:p>
    <w:p w14:paraId="3718E4F9" w14:textId="77777777" w:rsidR="00B432D1" w:rsidRPr="00B7299E" w:rsidRDefault="00B432D1" w:rsidP="00B432D1">
      <w:pPr>
        <w:rPr>
          <w:rFonts w:cs="Arial"/>
          <w:szCs w:val="24"/>
        </w:rPr>
      </w:pPr>
      <w:r w:rsidRPr="00B7299E">
        <w:rPr>
          <w:rFonts w:cs="Arial"/>
          <w:szCs w:val="24"/>
        </w:rPr>
        <w:t>Vanuit een persoonlijk perspectief gaat wetenschapsjournalist Liesbeth Gijsel op zoek naar de waarheid en ontkracht ze hardnekkige mythes en clichés. Want de overgang hoeft niet iets te zijn dat je lijdzaam ondergaat</w:t>
      </w:r>
      <w:r>
        <w:rPr>
          <w:rFonts w:cs="Arial"/>
          <w:szCs w:val="24"/>
        </w:rPr>
        <w:t>.</w:t>
      </w:r>
    </w:p>
    <w:p w14:paraId="5114FCB9" w14:textId="77777777" w:rsidR="00B432D1" w:rsidRPr="00B7299E" w:rsidRDefault="00B432D1" w:rsidP="00B432D1">
      <w:pPr>
        <w:rPr>
          <w:rFonts w:cs="Arial"/>
          <w:szCs w:val="24"/>
        </w:rPr>
      </w:pPr>
      <w:r w:rsidRPr="00B7299E">
        <w:rPr>
          <w:rFonts w:cs="Arial"/>
          <w:szCs w:val="24"/>
        </w:rPr>
        <w:t xml:space="preserve">In dit stevig onderbouwde, maar vooral ook empathische en geëngageerde boek wandelt </w:t>
      </w:r>
      <w:r>
        <w:rPr>
          <w:rFonts w:cs="Arial"/>
          <w:szCs w:val="24"/>
        </w:rPr>
        <w:t>de auteur</w:t>
      </w:r>
      <w:r w:rsidRPr="00B7299E">
        <w:rPr>
          <w:rFonts w:cs="Arial"/>
          <w:szCs w:val="24"/>
        </w:rPr>
        <w:t xml:space="preserve"> met je mee langs al deze vragen en heikele kwesties, zonder ook maar iets te verbloemen. Veertiger of niet, een geïnformeerde vrouw is er twee waard en een gerustgestelde misschien wel vier!</w:t>
      </w:r>
    </w:p>
    <w:p w14:paraId="29FBA2D8" w14:textId="77777777" w:rsidR="00B432D1" w:rsidRDefault="00B432D1" w:rsidP="00326F8A">
      <w:pPr>
        <w:pStyle w:val="Kop2"/>
      </w:pPr>
      <w:bookmarkStart w:id="50" w:name="_Toc167443746"/>
      <w:r w:rsidRPr="00303CDD">
        <w:t xml:space="preserve">Deel </w:t>
      </w:r>
      <w:r>
        <w:t>3</w:t>
      </w:r>
      <w:r w:rsidRPr="00303CDD">
        <w:t>:</w:t>
      </w:r>
      <w:r>
        <w:t xml:space="preserve"> </w:t>
      </w:r>
      <w:r w:rsidRPr="00015804">
        <w:t>‘</w:t>
      </w:r>
      <w:r>
        <w:t>Mulhacén’ van Jonas Bruyneel</w:t>
      </w:r>
      <w:bookmarkEnd w:id="50"/>
    </w:p>
    <w:p w14:paraId="4916D3FF" w14:textId="77777777" w:rsidR="00B432D1" w:rsidRDefault="00B432D1" w:rsidP="00B432D1">
      <w:pPr>
        <w:rPr>
          <w:rFonts w:cs="Arial"/>
          <w:color w:val="000000" w:themeColor="text1"/>
          <w:szCs w:val="24"/>
        </w:rPr>
      </w:pPr>
      <w:r w:rsidRPr="00076876">
        <w:rPr>
          <w:rFonts w:cs="Arial"/>
          <w:color w:val="000000" w:themeColor="text1"/>
          <w:szCs w:val="24"/>
        </w:rPr>
        <w:t>In meanderende verzen wandelt Jonas Bruyneel met de Andalusische dichter Federico García Lorca van de binnenstad van Granada naar de top van de Mulhacén, de hoogste berg van Spanje. Die tocht brengt hen langs de witte dorpen van de Alpujarras, door de onder de droogte kreunende valleien en over de besneeuwde flanken van de Sierra Nevada. In dat veranderende landschap praten ze over het verlangen naar een thuis, polarisatie, empathie en de rol van poëzie in een samenleving die, net als de rode aarde van Andalusië, in ijltempo verdort. In zijn binnenzak bewaart Federico een revolver. </w:t>
      </w:r>
    </w:p>
    <w:p w14:paraId="3A45DA6D" w14:textId="77777777" w:rsidR="00B432D1" w:rsidRPr="0015302F" w:rsidRDefault="00B432D1" w:rsidP="00326F8A">
      <w:pPr>
        <w:pStyle w:val="Kop2"/>
      </w:pPr>
      <w:bookmarkStart w:id="51" w:name="_Toc167443747"/>
      <w:r w:rsidRPr="0015302F">
        <w:t>De boeknummers</w:t>
      </w:r>
      <w:bookmarkEnd w:id="51"/>
    </w:p>
    <w:p w14:paraId="24D94E42" w14:textId="77777777" w:rsidR="00B432D1" w:rsidRPr="00FD221B" w:rsidRDefault="00B432D1" w:rsidP="00B432D1">
      <w:pPr>
        <w:rPr>
          <w:rFonts w:cs="Arial"/>
          <w:b/>
          <w:bCs/>
          <w:szCs w:val="24"/>
          <w:lang w:val="nl-NL"/>
        </w:rPr>
      </w:pPr>
      <w:bookmarkStart w:id="52" w:name="_Hlk164167624"/>
      <w:r w:rsidRPr="00345F96">
        <w:rPr>
          <w:rFonts w:cs="Arial"/>
          <w:b/>
          <w:bCs/>
          <w:szCs w:val="24"/>
          <w:lang w:val="nl-NL"/>
        </w:rPr>
        <w:t xml:space="preserve">‘Vertrouwen in verkiezingen’ van Ivan De Vadder </w:t>
      </w:r>
      <w:r>
        <w:rPr>
          <w:rFonts w:cs="Arial"/>
          <w:b/>
          <w:bCs/>
          <w:szCs w:val="24"/>
          <w:lang w:val="nl-NL"/>
        </w:rPr>
        <w:br/>
      </w:r>
      <w:r w:rsidRPr="000A6AD2">
        <w:rPr>
          <w:rFonts w:cs="Arial"/>
          <w:szCs w:val="24"/>
          <w:lang w:val="nl-NL"/>
        </w:rPr>
        <w:t xml:space="preserve">Speelduur: </w:t>
      </w:r>
      <w:r w:rsidRPr="00B60CBB">
        <w:rPr>
          <w:rFonts w:cs="Arial"/>
          <w:szCs w:val="24"/>
          <w:lang w:val="nl-NL"/>
        </w:rPr>
        <w:t>07:05</w:t>
      </w:r>
      <w:r w:rsidRPr="000A6AD2">
        <w:rPr>
          <w:rFonts w:cs="Arial"/>
          <w:szCs w:val="24"/>
          <w:lang w:val="nl-NL"/>
        </w:rPr>
        <w:t>. Boeknummer: 33</w:t>
      </w:r>
      <w:r>
        <w:rPr>
          <w:rFonts w:cs="Arial"/>
          <w:szCs w:val="24"/>
          <w:lang w:val="nl-NL"/>
        </w:rPr>
        <w:t>215</w:t>
      </w:r>
      <w:r w:rsidRPr="000A6AD2">
        <w:rPr>
          <w:rFonts w:cs="Arial"/>
          <w:szCs w:val="24"/>
          <w:lang w:val="nl-NL"/>
        </w:rPr>
        <w:t>.</w:t>
      </w:r>
    </w:p>
    <w:bookmarkEnd w:id="52"/>
    <w:p w14:paraId="3F9BF878" w14:textId="5D152645" w:rsidR="00B432D1" w:rsidRDefault="00B432D1" w:rsidP="00B432D1">
      <w:pPr>
        <w:rPr>
          <w:rFonts w:cs="Arial"/>
          <w:szCs w:val="24"/>
          <w:lang w:val="nl-NL"/>
        </w:rPr>
      </w:pPr>
      <w:r w:rsidRPr="00015804">
        <w:rPr>
          <w:rFonts w:cs="Arial"/>
          <w:b/>
          <w:bCs/>
          <w:szCs w:val="24"/>
          <w:lang w:val="nl-NL"/>
        </w:rPr>
        <w:t xml:space="preserve">‘F*ck de menopauze: wat niemand je vertelt over de overgang’ van Liesbeth </w:t>
      </w:r>
      <w:r w:rsidRPr="00326F8A">
        <w:rPr>
          <w:rFonts w:cs="Arial"/>
          <w:b/>
          <w:bCs/>
          <w:szCs w:val="24"/>
          <w:lang w:val="nl-NL"/>
        </w:rPr>
        <w:t>Gijsel</w:t>
      </w:r>
      <w:r w:rsidRPr="00326F8A">
        <w:rPr>
          <w:rFonts w:cs="Arial"/>
          <w:b/>
          <w:bCs/>
          <w:szCs w:val="24"/>
          <w:lang w:val="nl-NL"/>
        </w:rPr>
        <w:br/>
      </w:r>
      <w:r w:rsidRPr="00326F8A">
        <w:rPr>
          <w:rFonts w:cs="Arial"/>
          <w:szCs w:val="24"/>
          <w:lang w:val="nl-NL"/>
        </w:rPr>
        <w:t xml:space="preserve">Speelduur: </w:t>
      </w:r>
      <w:r w:rsidR="00227160" w:rsidRPr="00326F8A">
        <w:rPr>
          <w:rFonts w:cs="Arial"/>
          <w:szCs w:val="24"/>
          <w:lang w:val="nl-NL"/>
        </w:rPr>
        <w:t>5:08</w:t>
      </w:r>
      <w:r w:rsidRPr="00326F8A">
        <w:rPr>
          <w:rFonts w:cs="Arial"/>
          <w:szCs w:val="24"/>
          <w:lang w:val="nl-NL"/>
        </w:rPr>
        <w:t>. Boeknummer: 32984.</w:t>
      </w:r>
    </w:p>
    <w:p w14:paraId="5D97D9CD" w14:textId="77777777" w:rsidR="00B432D1" w:rsidRPr="00FD221B" w:rsidRDefault="00B432D1" w:rsidP="00B432D1">
      <w:pPr>
        <w:rPr>
          <w:rFonts w:cs="Arial"/>
          <w:b/>
          <w:bCs/>
          <w:szCs w:val="24"/>
          <w:lang w:val="nl-NL"/>
        </w:rPr>
      </w:pPr>
      <w:r w:rsidRPr="00015804">
        <w:rPr>
          <w:rFonts w:cs="Arial"/>
          <w:b/>
          <w:bCs/>
          <w:szCs w:val="24"/>
          <w:lang w:val="nl-NL"/>
        </w:rPr>
        <w:t>‘</w:t>
      </w:r>
      <w:r>
        <w:rPr>
          <w:rFonts w:cs="Arial"/>
          <w:b/>
          <w:bCs/>
          <w:szCs w:val="24"/>
          <w:lang w:val="nl-NL"/>
        </w:rPr>
        <w:t>Mulhacén’</w:t>
      </w:r>
      <w:r w:rsidRPr="00015804">
        <w:rPr>
          <w:rFonts w:cs="Arial"/>
          <w:b/>
          <w:bCs/>
          <w:szCs w:val="24"/>
          <w:lang w:val="nl-NL"/>
        </w:rPr>
        <w:t xml:space="preserve"> van </w:t>
      </w:r>
      <w:r>
        <w:rPr>
          <w:rFonts w:cs="Arial"/>
          <w:b/>
          <w:bCs/>
          <w:szCs w:val="24"/>
          <w:lang w:val="nl-NL"/>
        </w:rPr>
        <w:t>Jonas Bruyneel</w:t>
      </w:r>
      <w:r w:rsidRPr="00015804">
        <w:rPr>
          <w:rFonts w:cs="Arial"/>
          <w:b/>
          <w:bCs/>
          <w:szCs w:val="24"/>
          <w:lang w:val="nl-NL"/>
        </w:rPr>
        <w:t>.</w:t>
      </w:r>
      <w:r>
        <w:rPr>
          <w:rFonts w:cs="Arial"/>
          <w:b/>
          <w:bCs/>
          <w:szCs w:val="24"/>
          <w:lang w:val="nl-NL"/>
        </w:rPr>
        <w:br/>
      </w:r>
      <w:r w:rsidRPr="000A6AD2">
        <w:rPr>
          <w:rFonts w:cs="Arial"/>
          <w:szCs w:val="24"/>
          <w:lang w:val="nl-NL"/>
        </w:rPr>
        <w:t xml:space="preserve">Speelduur: </w:t>
      </w:r>
      <w:r>
        <w:rPr>
          <w:rFonts w:cs="Arial"/>
          <w:szCs w:val="24"/>
          <w:lang w:val="nl-NL"/>
        </w:rPr>
        <w:t>1</w:t>
      </w:r>
      <w:r w:rsidRPr="00AC0E0E">
        <w:rPr>
          <w:rFonts w:cs="Arial"/>
          <w:szCs w:val="24"/>
          <w:lang w:val="nl-NL"/>
        </w:rPr>
        <w:t>:</w:t>
      </w:r>
      <w:r>
        <w:rPr>
          <w:rFonts w:cs="Arial"/>
          <w:szCs w:val="24"/>
          <w:lang w:val="nl-NL"/>
        </w:rPr>
        <w:t>35</w:t>
      </w:r>
      <w:r w:rsidRPr="000A6AD2">
        <w:rPr>
          <w:rFonts w:cs="Arial"/>
          <w:szCs w:val="24"/>
          <w:lang w:val="nl-NL"/>
        </w:rPr>
        <w:t>. Boeknummer: 33</w:t>
      </w:r>
      <w:r>
        <w:rPr>
          <w:rFonts w:cs="Arial"/>
          <w:szCs w:val="24"/>
          <w:lang w:val="nl-NL"/>
        </w:rPr>
        <w:t>277</w:t>
      </w:r>
      <w:r w:rsidRPr="000A6AD2">
        <w:rPr>
          <w:rFonts w:cs="Arial"/>
          <w:szCs w:val="24"/>
          <w:lang w:val="nl-NL"/>
        </w:rPr>
        <w:t>.</w:t>
      </w:r>
    </w:p>
    <w:p w14:paraId="58A2450A" w14:textId="77777777" w:rsidR="00D43115" w:rsidRPr="006F5127" w:rsidRDefault="00D43115" w:rsidP="00326F8A">
      <w:pPr>
        <w:pStyle w:val="Kop1"/>
      </w:pPr>
      <w:bookmarkStart w:id="53" w:name="_Toc167443748"/>
      <w:r w:rsidRPr="00DD5BC8">
        <w:lastRenderedPageBreak/>
        <w:t xml:space="preserve">Onder de loep: </w:t>
      </w:r>
      <w:r>
        <w:t>vier boeken over seksualiteit en gender</w:t>
      </w:r>
      <w:bookmarkEnd w:id="53"/>
    </w:p>
    <w:p w14:paraId="643F7064" w14:textId="77777777" w:rsidR="00D43115" w:rsidRPr="00CA0084" w:rsidRDefault="00D43115" w:rsidP="00D43115">
      <w:r w:rsidRPr="00340BD9">
        <w:t>Vroeger waren er maar weinig boeken die gender en seksualiteit als centrale thema's behandelden. Gelukkig is er nu een opkomende beweging en het aanbod groeit enorm</w:t>
      </w:r>
      <w:r>
        <w:t xml:space="preserve">. </w:t>
      </w:r>
      <w:r w:rsidRPr="00C645A7">
        <w:t xml:space="preserve">Gender en seksualiteit zijn complex en divers, en door erover te lezen, dagen we beperkende stereotypes uit. </w:t>
      </w:r>
      <w:r w:rsidRPr="00340BD9">
        <w:t xml:space="preserve">Deze </w:t>
      </w:r>
      <w:r>
        <w:t xml:space="preserve">vier </w:t>
      </w:r>
      <w:r w:rsidRPr="00340BD9">
        <w:t>boeken en verhalen kunnen helpen om deze onderwerpen</w:t>
      </w:r>
      <w:r>
        <w:t xml:space="preserve"> meer</w:t>
      </w:r>
      <w:r w:rsidRPr="00340BD9">
        <w:t xml:space="preserve"> bespreekbaar te maken</w:t>
      </w:r>
      <w:r>
        <w:t xml:space="preserve">: </w:t>
      </w:r>
    </w:p>
    <w:p w14:paraId="70C796E0" w14:textId="77777777" w:rsidR="00D43115" w:rsidRDefault="00D43115" w:rsidP="00D43115">
      <w:pPr>
        <w:ind w:left="708"/>
      </w:pPr>
      <w:r w:rsidRPr="003876C0">
        <w:t xml:space="preserve">‘De waarheid over seks: Plezier en gendergelijkheid op planeet aarde’ </w:t>
      </w:r>
      <w:r>
        <w:t>van</w:t>
      </w:r>
      <w:r w:rsidRPr="003876C0">
        <w:t xml:space="preserve"> Ellen Laan en Rik van Lunsen</w:t>
      </w:r>
    </w:p>
    <w:p w14:paraId="33F3F474" w14:textId="77777777" w:rsidR="00D43115" w:rsidRDefault="00D43115" w:rsidP="00D43115">
      <w:pPr>
        <w:ind w:left="708"/>
      </w:pPr>
      <w:r w:rsidRPr="00316905">
        <w:t xml:space="preserve">‘Soms is liefde dit: Een brief over lichaam, seks en verlangen’ </w:t>
      </w:r>
      <w:r>
        <w:t>van</w:t>
      </w:r>
      <w:r w:rsidRPr="00316905">
        <w:t xml:space="preserve"> Daan Borrel</w:t>
      </w:r>
    </w:p>
    <w:p w14:paraId="30F5E154" w14:textId="77777777" w:rsidR="00D43115" w:rsidRDefault="00D43115" w:rsidP="00D43115">
      <w:pPr>
        <w:ind w:left="708"/>
      </w:pPr>
      <w:r w:rsidRPr="00A3229B">
        <w:t xml:space="preserve">‘Anders: gender door de ogen van een primatoloog’ </w:t>
      </w:r>
      <w:r>
        <w:t>van</w:t>
      </w:r>
      <w:r w:rsidRPr="00A3229B">
        <w:t xml:space="preserve"> Frans de Waal</w:t>
      </w:r>
    </w:p>
    <w:p w14:paraId="63D22F87" w14:textId="77777777" w:rsidR="00D43115" w:rsidRDefault="00D43115" w:rsidP="00D43115">
      <w:pPr>
        <w:ind w:left="708"/>
      </w:pPr>
      <w:r>
        <w:t xml:space="preserve">en </w:t>
      </w:r>
      <w:r w:rsidRPr="008A558E">
        <w:t>‘Uit de kast in de kast’ van Riadh Bari</w:t>
      </w:r>
    </w:p>
    <w:p w14:paraId="117629FC" w14:textId="77777777" w:rsidR="00D43115" w:rsidRPr="00284AF6" w:rsidRDefault="00D43115" w:rsidP="00326F8A">
      <w:pPr>
        <w:pStyle w:val="Kop2"/>
      </w:pPr>
      <w:bookmarkStart w:id="54" w:name="_Toc167443749"/>
      <w:r w:rsidRPr="00DD5BC8">
        <w:t xml:space="preserve">Deel 1: </w:t>
      </w:r>
      <w:r w:rsidRPr="008F6AD5">
        <w:t>‘</w:t>
      </w:r>
      <w:r w:rsidRPr="003876C0">
        <w:t>De waarheid over seks</w:t>
      </w:r>
      <w:r>
        <w:t xml:space="preserve">: </w:t>
      </w:r>
      <w:r w:rsidRPr="003876C0">
        <w:t>Plezier en gendergelijkheid op planeet aarde</w:t>
      </w:r>
      <w:r>
        <w:t>’ door Ellen Laan en Rik van Lunsen</w:t>
      </w:r>
      <w:bookmarkEnd w:id="54"/>
      <w:r>
        <w:t xml:space="preserve"> </w:t>
      </w:r>
    </w:p>
    <w:p w14:paraId="025D4C43" w14:textId="77777777" w:rsidR="00D43115" w:rsidRDefault="00D43115" w:rsidP="00D43115">
      <w:pPr>
        <w:rPr>
          <w:lang w:eastAsia="nl-NL"/>
        </w:rPr>
      </w:pPr>
      <w:r w:rsidRPr="006D24C9">
        <w:rPr>
          <w:lang w:eastAsia="nl-NL"/>
        </w:rPr>
        <w:t>Ellen</w:t>
      </w:r>
      <w:r>
        <w:rPr>
          <w:lang w:eastAsia="nl-NL"/>
        </w:rPr>
        <w:t xml:space="preserve"> </w:t>
      </w:r>
      <w:r w:rsidRPr="006D24C9">
        <w:rPr>
          <w:lang w:eastAsia="nl-NL"/>
        </w:rPr>
        <w:t>Laan</w:t>
      </w:r>
      <w:r>
        <w:rPr>
          <w:lang w:eastAsia="nl-NL"/>
        </w:rPr>
        <w:t xml:space="preserve"> (1962-2022)</w:t>
      </w:r>
      <w:r w:rsidRPr="006D24C9">
        <w:rPr>
          <w:lang w:eastAsia="nl-NL"/>
        </w:rPr>
        <w:t xml:space="preserve"> was een Nederlands seksuoloog en psycholoog in het Academisch Medisch Centrum in Amsterdam. Ze was wereldwijd bekend door haar baanbrekende onderzoek naar de seksualiteitsbeleving van vrouwen</w:t>
      </w:r>
      <w:r>
        <w:rPr>
          <w:lang w:eastAsia="nl-NL"/>
        </w:rPr>
        <w:t xml:space="preserve">. </w:t>
      </w:r>
      <w:r w:rsidRPr="006D24C9">
        <w:rPr>
          <w:lang w:eastAsia="nl-NL"/>
        </w:rPr>
        <w:t xml:space="preserve">Laan was </w:t>
      </w:r>
      <w:r>
        <w:rPr>
          <w:lang w:eastAsia="nl-NL"/>
        </w:rPr>
        <w:t xml:space="preserve">overtuigd </w:t>
      </w:r>
      <w:r w:rsidRPr="006D24C9">
        <w:rPr>
          <w:lang w:eastAsia="nl-NL"/>
        </w:rPr>
        <w:t>feminist.</w:t>
      </w:r>
    </w:p>
    <w:p w14:paraId="504358C4" w14:textId="77777777" w:rsidR="00D43115" w:rsidRDefault="00D43115" w:rsidP="00D43115">
      <w:pPr>
        <w:rPr>
          <w:lang w:eastAsia="nl-NL"/>
        </w:rPr>
      </w:pPr>
      <w:r>
        <w:rPr>
          <w:lang w:eastAsia="nl-NL"/>
        </w:rPr>
        <w:t xml:space="preserve">Arts-seksuoloog </w:t>
      </w:r>
      <w:r w:rsidRPr="00CC3982">
        <w:rPr>
          <w:lang w:eastAsia="nl-NL"/>
        </w:rPr>
        <w:t>Rik van Lunsen (1951)</w:t>
      </w:r>
      <w:r>
        <w:rPr>
          <w:lang w:eastAsia="nl-NL"/>
        </w:rPr>
        <w:t xml:space="preserve"> </w:t>
      </w:r>
      <w:r w:rsidRPr="00CC3982">
        <w:rPr>
          <w:lang w:eastAsia="nl-NL"/>
        </w:rPr>
        <w:t>is verbonden aan de afdeling seksuologie van het AMC, waar hij wetenschappelijk seksuologisch onderzoek doet</w:t>
      </w:r>
      <w:r>
        <w:rPr>
          <w:lang w:eastAsia="nl-NL"/>
        </w:rPr>
        <w:t xml:space="preserve"> en</w:t>
      </w:r>
      <w:r w:rsidRPr="00CC3982">
        <w:rPr>
          <w:lang w:eastAsia="nl-NL"/>
        </w:rPr>
        <w:t xml:space="preserve"> </w:t>
      </w:r>
      <w:r>
        <w:rPr>
          <w:lang w:eastAsia="nl-NL"/>
        </w:rPr>
        <w:t xml:space="preserve">les geeft aan </w:t>
      </w:r>
      <w:r w:rsidRPr="00CC3982">
        <w:rPr>
          <w:lang w:eastAsia="nl-NL"/>
        </w:rPr>
        <w:t xml:space="preserve">vele professionals. Hij werd voor zijn werk beloond met verschillende prijzen, waaronder de prestigieuze Van Emde Boas-Van Ussel Prijs. </w:t>
      </w:r>
      <w:r>
        <w:rPr>
          <w:lang w:eastAsia="nl-NL"/>
        </w:rPr>
        <w:t>Hij</w:t>
      </w:r>
      <w:r w:rsidRPr="00CC3982">
        <w:rPr>
          <w:lang w:eastAsia="nl-NL"/>
        </w:rPr>
        <w:t xml:space="preserve"> is een graag geziene gast in de media.</w:t>
      </w:r>
    </w:p>
    <w:p w14:paraId="42B13A69" w14:textId="77777777" w:rsidR="00D43115" w:rsidRPr="00811B8B" w:rsidRDefault="00D43115" w:rsidP="00D43115">
      <w:pPr>
        <w:rPr>
          <w:lang w:eastAsia="nl-NL"/>
        </w:rPr>
      </w:pPr>
      <w:r w:rsidRPr="00BD77CF">
        <w:rPr>
          <w:lang w:eastAsia="nl-NL"/>
        </w:rPr>
        <w:t xml:space="preserve">Al eeuwenlang heerst de overtuiging dat er aanzienlijke verschillen bestaan tussen mannen en vrouwen als het gaat om seksueel plezier en opwinding. Men beweert dat hun biologische predisposities verschillen en dat mannen sneller seksueel opgewonden raken vanwege hun instinct gericht op succesvolle voortplanting. In </w:t>
      </w:r>
      <w:r>
        <w:rPr>
          <w:lang w:eastAsia="nl-NL"/>
        </w:rPr>
        <w:t>‘</w:t>
      </w:r>
      <w:r w:rsidRPr="00BD77CF">
        <w:rPr>
          <w:lang w:eastAsia="nl-NL"/>
        </w:rPr>
        <w:t>De waarheid over seks</w:t>
      </w:r>
      <w:r>
        <w:rPr>
          <w:lang w:eastAsia="nl-NL"/>
        </w:rPr>
        <w:t xml:space="preserve">’ </w:t>
      </w:r>
      <w:r w:rsidRPr="00BD77CF">
        <w:rPr>
          <w:lang w:eastAsia="nl-NL"/>
        </w:rPr>
        <w:t xml:space="preserve">weerleggen Laan en </w:t>
      </w:r>
      <w:r>
        <w:rPr>
          <w:lang w:eastAsia="nl-NL"/>
        </w:rPr>
        <w:t>v</w:t>
      </w:r>
      <w:r w:rsidRPr="00BD77CF">
        <w:rPr>
          <w:lang w:eastAsia="nl-NL"/>
        </w:rPr>
        <w:t xml:space="preserve">an Lunsen deze opvattingen. Ze verdedigen het recht op seksueel genot voor zowel vrouwen als mannen en ontkrachten mythes over de seksualiteit van beide geslachten, die vaak worden voorgesteld als respectievelijk </w:t>
      </w:r>
      <w:r>
        <w:rPr>
          <w:lang w:eastAsia="nl-NL"/>
        </w:rPr>
        <w:t>“</w:t>
      </w:r>
      <w:r w:rsidRPr="00BD77CF">
        <w:rPr>
          <w:lang w:eastAsia="nl-NL"/>
        </w:rPr>
        <w:t>verzorgers</w:t>
      </w:r>
      <w:r>
        <w:rPr>
          <w:lang w:eastAsia="nl-NL"/>
        </w:rPr>
        <w:t>”</w:t>
      </w:r>
      <w:r w:rsidRPr="00BD77CF">
        <w:rPr>
          <w:lang w:eastAsia="nl-NL"/>
        </w:rPr>
        <w:t xml:space="preserve"> van Venus en </w:t>
      </w:r>
      <w:r>
        <w:rPr>
          <w:lang w:eastAsia="nl-NL"/>
        </w:rPr>
        <w:t>“</w:t>
      </w:r>
      <w:r w:rsidRPr="00BD77CF">
        <w:rPr>
          <w:lang w:eastAsia="nl-NL"/>
        </w:rPr>
        <w:t>jagers</w:t>
      </w:r>
      <w:r>
        <w:rPr>
          <w:lang w:eastAsia="nl-NL"/>
        </w:rPr>
        <w:t>”</w:t>
      </w:r>
      <w:r w:rsidRPr="00BD77CF">
        <w:rPr>
          <w:lang w:eastAsia="nl-NL"/>
        </w:rPr>
        <w:t xml:space="preserve"> van Mars. Met een vernieuwende, gendergevoelige en wetenschappelijke benadering van seks voegen ze nieuwe, verbeterde termen toe aan ons seksuele vocabulaire.</w:t>
      </w:r>
    </w:p>
    <w:p w14:paraId="2E325A24" w14:textId="77777777" w:rsidR="00D43115" w:rsidRPr="00316905" w:rsidRDefault="00D43115" w:rsidP="00326F8A">
      <w:pPr>
        <w:pStyle w:val="Kop2"/>
      </w:pPr>
      <w:bookmarkStart w:id="55" w:name="_Toc167443750"/>
      <w:r>
        <w:t>Deel 2: ‘</w:t>
      </w:r>
      <w:r w:rsidRPr="00316905">
        <w:t>Soms is liefde dit</w:t>
      </w:r>
      <w:r>
        <w:t xml:space="preserve">: </w:t>
      </w:r>
      <w:r w:rsidRPr="00316905">
        <w:t>Een brief over lichaam, seks en verlangen</w:t>
      </w:r>
      <w:r>
        <w:t>’ door Daan Borrel</w:t>
      </w:r>
      <w:bookmarkEnd w:id="55"/>
    </w:p>
    <w:p w14:paraId="672333DA" w14:textId="77777777" w:rsidR="00326F8A" w:rsidRDefault="00D43115" w:rsidP="00D43115">
      <w:r>
        <w:t>Na een onbezonnen kus met een andere man, vindt Daan Borrel zichzelf in een kamer in Berlijn, waar ze een brief aan haar vriend begint te schrijven. Wat begint als een eenvoudige mededeling, evolueert al snel tot een diepgaande zelfreflectie over seksualiteit, intimiteit en persoonlijke autonomie.</w:t>
      </w:r>
    </w:p>
    <w:p w14:paraId="3DA61D0D" w14:textId="1AAFD8F7" w:rsidR="00D43115" w:rsidRDefault="00D43115" w:rsidP="00D43115">
      <w:r>
        <w:lastRenderedPageBreak/>
        <w:t>Ze vraagt zich af of alle verlangens onderzocht en vervuld mogen worden, en hoe ze dit in overeenstemming kan brengen met de behoefte aan verbondenheid. Hoe navigeren vrouwen door hun eigen verlangens als ze nooit hebben geleerd hoe daarmee om te gaan? En zijn mannen hier net zo onhandig in? Ze overpeinst of het de geest of het lichaam is dat verlangens creëert, en in hoeverre die verlangens worden beïnvloed door verhalen.</w:t>
      </w:r>
    </w:p>
    <w:p w14:paraId="28B561C7" w14:textId="77777777" w:rsidR="00D43115" w:rsidRPr="00EA74C2" w:rsidRDefault="00D43115" w:rsidP="00D43115">
      <w:r>
        <w:t>In dit persoonlijke essay neemt Daan Borrel ons mee op haar zoektocht naar antwoorden. Ze raadpleegt literatuur, filosofie, popmuziek en films, maar keert ook terug naar haar eigen lichaam en naar de vrouwen die haar hebben gevormd. ’Soms is liefde dit’ biedt een intieme inkijk in de gedachten en gevoelens van iemand die probeert haar seksualiteit in al haar nuances te begrijpen.</w:t>
      </w:r>
      <w:r w:rsidRPr="004C2E96">
        <w:t xml:space="preserve"> </w:t>
      </w:r>
    </w:p>
    <w:p w14:paraId="09A5771E" w14:textId="77777777" w:rsidR="00D43115" w:rsidRPr="0021325C" w:rsidRDefault="00D43115" w:rsidP="00326F8A">
      <w:pPr>
        <w:pStyle w:val="Kop2"/>
      </w:pPr>
      <w:bookmarkStart w:id="56" w:name="_Toc167443751"/>
      <w:r>
        <w:t>Deel 3: ‘</w:t>
      </w:r>
      <w:r w:rsidRPr="00255C2C">
        <w:t>Anders: gender door de ogen van een primatoloog</w:t>
      </w:r>
      <w:r>
        <w:t>’ door Frans de Waal</w:t>
      </w:r>
      <w:bookmarkEnd w:id="56"/>
    </w:p>
    <w:p w14:paraId="04353A69" w14:textId="77777777" w:rsidR="00D43115" w:rsidRDefault="00D43115" w:rsidP="00D43115">
      <w:r>
        <w:t>In 'Anders' onderzoekt de wereldberoemde primatoloog Frans de Waal de verschillen in sekse en gender tussen mensen en andere dieren, met name onze naaste verwanten: chimpansees en bonobo's. Hij put uit zijn uitgebreide kennis van deze dieren om de vraag te stellen: wat maakt de door vrouwen geleide, vreedzame samenleving van bonobo's zo uniek? En welke lessen kunnen we trekken uit de mannelijke dominantie en territorialiteit bij chimpansees?</w:t>
      </w:r>
    </w:p>
    <w:p w14:paraId="090E8512" w14:textId="77777777" w:rsidR="00D43115" w:rsidRDefault="00D43115" w:rsidP="00D43115">
      <w:r>
        <w:t>Hoewel veelal wordt betoogd dat genderverschillen voortkomen uit sociale invloeden, toont de Waal aan dat ze een biologische basis hebben. Hij bespreekt diverse onderwerpen zoals genderidentiteit, seksualiteit, gendergerelateerd geweld, vriendschap en zorgzaamheid, en overtuigend laat hij zien hoe evolutionaire biologie bijdraagt aan een meer genuanceerd cultureel begrip van gender.</w:t>
      </w:r>
    </w:p>
    <w:p w14:paraId="4932BCAF" w14:textId="016712F2" w:rsidR="00D43115" w:rsidRDefault="00D43115" w:rsidP="00D43115">
      <w:pPr>
        <w:pStyle w:val="Kop2"/>
      </w:pPr>
      <w:bookmarkStart w:id="57" w:name="_Toc167443752"/>
      <w:r>
        <w:t>Deel 4: ‘Uit de kast in de kast’ van Riadh Ba</w:t>
      </w:r>
      <w:r w:rsidR="00A064CA">
        <w:t>h</w:t>
      </w:r>
      <w:r>
        <w:t>ri</w:t>
      </w:r>
      <w:bookmarkEnd w:id="57"/>
    </w:p>
    <w:p w14:paraId="7799CD7A" w14:textId="77777777" w:rsidR="00D43115" w:rsidRDefault="00D43115" w:rsidP="00D43115">
      <w:r>
        <w:t xml:space="preserve">Uit de kast komen is voor velen een moeilijke stap. Maar zelfs nadat je deze stap hebt gezet als LGBTQ+-persoon, merk je vaak dat je telkens opnieuw uit de kast moet komen. In september 2021 werd Riadh Bahri slachtoffer van homohaat in Brussel toen hij over straat liep. Hij deelt: "Als je homo bent, moet je niet één keer uit de kast komen, maar soms zelfs honderd keer, of zelfs de rest van je leven. </w:t>
      </w:r>
      <w:r>
        <w:br/>
        <w:t>En het blijkt nog moeilijker om eruit te blijven. Want je wilt toch niemand lastigvallen met jouw 'anders' zijn?"</w:t>
      </w:r>
    </w:p>
    <w:p w14:paraId="626CBEE6" w14:textId="77777777" w:rsidR="00D43115" w:rsidRDefault="00D43115" w:rsidP="00D43115">
      <w:r>
        <w:t>Dit boek vertelt het verhaal van Riadh Bahri, waarin hij getuigt hoe hij voortdurend zijn gedrag aanpast aan wat hij denkt dat de samenleving van hem verwacht. Hij beschrijft hoe hij soms zijn seksuele geaardheid verzwijgt of verborgen houdt, afhankelijk van de mensen om hem heen. Na opmerkelijke gevallen van homohaat is er vaak wel 24 uur verontwaardiging op sociale media, maar de subtiele, vaak onbewuste opmerkingen tegen LGBTQ+-personen krijgen zelden aandacht. En juist deze kleine opmerkingen beïnvloeden het gedrag van homo's.</w:t>
      </w:r>
    </w:p>
    <w:p w14:paraId="00E467E2" w14:textId="77777777" w:rsidR="00D43115" w:rsidRDefault="00D43115" w:rsidP="00D43115">
      <w:r>
        <w:t xml:space="preserve">Het uiteindelijke doel van dit boek is dat mensen nooit meer gedwongen zullen worden om uit de kast te komen. Riadh gaat daarom in gesprek met bekende LGBTQ+-personen zoals Wim De Vilder, Petra De Sutter en Wanne Synnave over hun ervaringen met uit de kast komen. Maar hij wil geen standaardadvies geven. </w:t>
      </w:r>
      <w:r>
        <w:lastRenderedPageBreak/>
        <w:t>Riadh Bahri benadrukt: "De samenleving zal nooit de veilige ruimte creëren die nodig is. Dat moeten we zelf doen."</w:t>
      </w:r>
    </w:p>
    <w:p w14:paraId="0F80BC20" w14:textId="77777777" w:rsidR="00D43115" w:rsidRDefault="00D43115" w:rsidP="00D43115">
      <w:pPr>
        <w:pStyle w:val="Kop2"/>
      </w:pPr>
      <w:bookmarkStart w:id="58" w:name="_Toc167443753"/>
      <w:r>
        <w:t>De boeknummers</w:t>
      </w:r>
      <w:bookmarkEnd w:id="58"/>
    </w:p>
    <w:p w14:paraId="58BDD0A5" w14:textId="77777777" w:rsidR="00D43115" w:rsidRPr="007A5A73" w:rsidRDefault="00D43115" w:rsidP="00D43115">
      <w:r w:rsidRPr="001D0226">
        <w:rPr>
          <w:b/>
          <w:bCs/>
        </w:rPr>
        <w:t>‘De waarheid over seks: Plezier en gendergelijkheid op planeet aarde’ van Ellen Laan en Rik van Lunsen</w:t>
      </w:r>
      <w:r>
        <w:rPr>
          <w:b/>
          <w:bCs/>
        </w:rPr>
        <w:br/>
      </w:r>
      <w:r>
        <w:t xml:space="preserve">Speelduur: </w:t>
      </w:r>
      <w:r w:rsidRPr="007A5A73">
        <w:t>1</w:t>
      </w:r>
      <w:r>
        <w:t xml:space="preserve">1:06,. Boeknummer: </w:t>
      </w:r>
      <w:r w:rsidRPr="002B1E0A">
        <w:t>32525</w:t>
      </w:r>
      <w:r>
        <w:t>.</w:t>
      </w:r>
    </w:p>
    <w:p w14:paraId="04FA2C8D" w14:textId="77777777" w:rsidR="00D43115" w:rsidRPr="00D264A9" w:rsidRDefault="00D43115" w:rsidP="00D43115">
      <w:r w:rsidRPr="001D0226">
        <w:rPr>
          <w:b/>
          <w:bCs/>
        </w:rPr>
        <w:t>‘Soms is liefde dit: Een brief over lichaam, seks en verlangen’ van Daan Borrel</w:t>
      </w:r>
      <w:r>
        <w:rPr>
          <w:b/>
          <w:bCs/>
        </w:rPr>
        <w:br/>
      </w:r>
      <w:r>
        <w:t xml:space="preserve">Speelduur: 6:25.  Boeknummer: </w:t>
      </w:r>
      <w:r w:rsidRPr="000E6C1E">
        <w:t>301572</w:t>
      </w:r>
      <w:r>
        <w:t>.</w:t>
      </w:r>
    </w:p>
    <w:p w14:paraId="0C8BD233" w14:textId="77777777" w:rsidR="00D43115" w:rsidRPr="00390AB0" w:rsidRDefault="00D43115" w:rsidP="00D43115">
      <w:r w:rsidRPr="001D0226">
        <w:rPr>
          <w:b/>
          <w:bCs/>
        </w:rPr>
        <w:t>‘Anders: gender door de ogen van een primatoloog’ van Frans de Waal</w:t>
      </w:r>
      <w:r>
        <w:rPr>
          <w:b/>
          <w:bCs/>
        </w:rPr>
        <w:br/>
      </w:r>
      <w:r>
        <w:t>Speelduur: 17:04.  Boeknummer:</w:t>
      </w:r>
      <w:r w:rsidRPr="002B1E0A">
        <w:t xml:space="preserve"> 320299</w:t>
      </w:r>
      <w:r>
        <w:t xml:space="preserve">. </w:t>
      </w:r>
      <w:r>
        <w:br/>
        <w:t xml:space="preserve">12 banden. Speelduur: </w:t>
      </w:r>
      <w:r w:rsidRPr="008034F7">
        <w:t>17781</w:t>
      </w:r>
    </w:p>
    <w:p w14:paraId="2A8DBB88" w14:textId="07E8FC36" w:rsidR="00B432D1" w:rsidRPr="00326F8A" w:rsidRDefault="00D43115" w:rsidP="00B432D1">
      <w:r w:rsidRPr="00425433">
        <w:rPr>
          <w:b/>
          <w:bCs/>
        </w:rPr>
        <w:t>‘Uit de kast in de kast’ van Riadh Ba</w:t>
      </w:r>
      <w:r w:rsidR="00FC3769">
        <w:rPr>
          <w:b/>
          <w:bCs/>
        </w:rPr>
        <w:t>h</w:t>
      </w:r>
      <w:r w:rsidRPr="00425433">
        <w:rPr>
          <w:b/>
          <w:bCs/>
        </w:rPr>
        <w:t>ri</w:t>
      </w:r>
      <w:r>
        <w:rPr>
          <w:b/>
          <w:bCs/>
        </w:rPr>
        <w:br/>
      </w:r>
      <w:r>
        <w:t xml:space="preserve">Speelduur: 6:11. Boeknummer: </w:t>
      </w:r>
      <w:r w:rsidRPr="00686880">
        <w:t>31733</w:t>
      </w:r>
      <w:r>
        <w:t>.</w:t>
      </w:r>
    </w:p>
    <w:p w14:paraId="3E20C2C5" w14:textId="77777777" w:rsidR="003F5E30" w:rsidRPr="00B173C4" w:rsidRDefault="003F5E30" w:rsidP="00326F8A">
      <w:pPr>
        <w:pStyle w:val="Kop1"/>
      </w:pPr>
      <w:bookmarkStart w:id="59" w:name="_Hlk84347412"/>
      <w:bookmarkStart w:id="60" w:name="_Hlk86938059"/>
      <w:bookmarkStart w:id="61" w:name="_Hlk118725458"/>
      <w:bookmarkStart w:id="62" w:name="_Toc167443754"/>
      <w:r w:rsidRPr="00B173C4">
        <w:t>De terugblik:</w:t>
      </w:r>
      <w:bookmarkStart w:id="63" w:name="_Hlk65834999"/>
      <w:r w:rsidRPr="00B173C4">
        <w:t xml:space="preserve"> </w:t>
      </w:r>
      <w:r>
        <w:t>twee boeken over anarchie</w:t>
      </w:r>
      <w:bookmarkEnd w:id="62"/>
      <w:r>
        <w:t xml:space="preserve"> </w:t>
      </w:r>
    </w:p>
    <w:p w14:paraId="09DCE3C0" w14:textId="77777777" w:rsidR="003F5E30" w:rsidRPr="00A53D1B" w:rsidRDefault="003F5E30" w:rsidP="003F5E30">
      <w:pPr>
        <w:rPr>
          <w:lang w:val="nl-NL"/>
        </w:rPr>
      </w:pPr>
      <w:r w:rsidRPr="00A53D1B">
        <w:rPr>
          <w:lang w:val="nl-NL"/>
        </w:rPr>
        <w:t xml:space="preserve">Het woord “anarchisme” komt van het Oudgriekse </w:t>
      </w:r>
      <w:r w:rsidRPr="00A53D1B">
        <w:t xml:space="preserve">ánarkhos, wat “geen heerser” betekent. Maar wat </w:t>
      </w:r>
      <w:r>
        <w:t xml:space="preserve">houdt anarchisme precies in? </w:t>
      </w:r>
      <w:r w:rsidRPr="006F132A">
        <w:t>Is anarchisme écht inherent gewelddadig en extremistisch, of is dat propaganda</w:t>
      </w:r>
      <w:r>
        <w:t>? Wat betekende anarchisme in ons land omstreeks 1900</w:t>
      </w:r>
      <w:r w:rsidRPr="00A53D1B">
        <w:t>?</w:t>
      </w:r>
      <w:r>
        <w:t xml:space="preserve"> En welke plaats neemt anarchisme vandaag in? </w:t>
      </w:r>
    </w:p>
    <w:p w14:paraId="7A19EA9A" w14:textId="77777777" w:rsidR="003F5E30" w:rsidRPr="00DD7912" w:rsidRDefault="003F5E30" w:rsidP="003F5E30">
      <w:pPr>
        <w:rPr>
          <w:lang w:val="nl-NL"/>
        </w:rPr>
      </w:pPr>
      <w:r>
        <w:rPr>
          <w:lang w:val="nl-NL"/>
        </w:rPr>
        <w:t xml:space="preserve">Je ontdekt het antwoord op deze vragen in: </w:t>
      </w:r>
    </w:p>
    <w:p w14:paraId="4F4A1C71" w14:textId="77777777" w:rsidR="003F5E30" w:rsidRDefault="003F5E30" w:rsidP="003F5E30">
      <w:pPr>
        <w:ind w:left="708"/>
        <w:rPr>
          <w:bCs/>
        </w:rPr>
      </w:pPr>
      <w:r w:rsidRPr="00D939C1">
        <w:rPr>
          <w:bCs/>
        </w:rPr>
        <w:t xml:space="preserve">‘Anarchisme: </w:t>
      </w:r>
      <w:r w:rsidRPr="00321E4F">
        <w:rPr>
          <w:bCs/>
        </w:rPr>
        <w:t>van Bakoenin tot de commons</w:t>
      </w:r>
      <w:r w:rsidRPr="00D939C1">
        <w:rPr>
          <w:bCs/>
        </w:rPr>
        <w:t>’ van Ludo Abicht</w:t>
      </w:r>
    </w:p>
    <w:p w14:paraId="6931F6B0" w14:textId="77777777" w:rsidR="003F5E30" w:rsidRPr="00D939C1" w:rsidRDefault="003F5E30" w:rsidP="003F5E30">
      <w:pPr>
        <w:ind w:left="708"/>
        <w:rPr>
          <w:lang w:val="nl-NL"/>
        </w:rPr>
      </w:pPr>
      <w:r>
        <w:rPr>
          <w:bCs/>
        </w:rPr>
        <w:t xml:space="preserve">en </w:t>
      </w:r>
      <w:r w:rsidRPr="00D939C1">
        <w:rPr>
          <w:bCs/>
        </w:rPr>
        <w:t xml:space="preserve">‘Zwart licht: </w:t>
      </w:r>
      <w:r w:rsidRPr="00F27C9B">
        <w:rPr>
          <w:bCs/>
        </w:rPr>
        <w:t>anarchisten in België rond 1900</w:t>
      </w:r>
      <w:r w:rsidRPr="00D939C1">
        <w:rPr>
          <w:bCs/>
        </w:rPr>
        <w:t>’ van Eric Min</w:t>
      </w:r>
    </w:p>
    <w:p w14:paraId="3CD19D66" w14:textId="77777777" w:rsidR="003F5E30" w:rsidRPr="00321E4F" w:rsidRDefault="003F5E30" w:rsidP="00326F8A">
      <w:pPr>
        <w:pStyle w:val="Kop2"/>
      </w:pPr>
      <w:bookmarkStart w:id="64" w:name="_Hlk83646632"/>
      <w:bookmarkStart w:id="65" w:name="_Hlk70505432"/>
      <w:bookmarkStart w:id="66" w:name="_Toc167443755"/>
      <w:r w:rsidRPr="00B173C4">
        <w:t xml:space="preserve">Deel </w:t>
      </w:r>
      <w:r>
        <w:t>1</w:t>
      </w:r>
      <w:r w:rsidRPr="00B173C4">
        <w:t xml:space="preserve">: </w:t>
      </w:r>
      <w:bookmarkStart w:id="67" w:name="_Hlk163816927"/>
      <w:r>
        <w:t>‘</w:t>
      </w:r>
      <w:r w:rsidRPr="00321E4F">
        <w:t>Anarchisme</w:t>
      </w:r>
      <w:r>
        <w:t xml:space="preserve">: </w:t>
      </w:r>
      <w:r w:rsidRPr="00321E4F">
        <w:t>van Bakoenin tot de commons</w:t>
      </w:r>
      <w:r>
        <w:t>’ van Ludo Abicht</w:t>
      </w:r>
      <w:bookmarkEnd w:id="66"/>
      <w:bookmarkEnd w:id="67"/>
    </w:p>
    <w:p w14:paraId="293929B2" w14:textId="77777777" w:rsidR="003F5E30" w:rsidRDefault="003F5E30" w:rsidP="003F5E30">
      <w:pPr>
        <w:spacing w:after="0" w:line="240" w:lineRule="auto"/>
        <w:rPr>
          <w:rFonts w:eastAsia="Calibri" w:cs="Times New Roman"/>
        </w:rPr>
      </w:pPr>
      <w:r w:rsidRPr="00A45489">
        <w:rPr>
          <w:rFonts w:eastAsia="Calibri" w:cs="Times New Roman"/>
        </w:rPr>
        <w:t>Hoe verhouden vrijheid en gelijkheid zich? Het is een dilemma waar emancipatiebewegingen al sinds de negentiende eeuw mee worstelen. Het sociaalanarchisme biedt een oplossing.</w:t>
      </w:r>
      <w:r w:rsidRPr="00A45489">
        <w:rPr>
          <w:rFonts w:eastAsia="Calibri" w:cs="Times New Roman"/>
        </w:rPr>
        <w:br/>
      </w:r>
      <w:r w:rsidRPr="00A45489">
        <w:rPr>
          <w:rFonts w:eastAsia="Calibri" w:cs="Times New Roman"/>
        </w:rPr>
        <w:br/>
        <w:t xml:space="preserve">Wat waren de feitelijke stellingen van de belangrijkste anarchistische denkers? Wat kunnen we leren uit de concrete anarcho-syndicalistische associaties en federaties tijdens de Spaanse Burgeroorlog? Waarom waren de centrale pedagogische vernieuwers van de 20ste eeuw anarchisten? </w:t>
      </w:r>
      <w:bookmarkStart w:id="68" w:name="_Hlk164943273"/>
      <w:r w:rsidRPr="00A45489">
        <w:rPr>
          <w:rFonts w:eastAsia="Calibri" w:cs="Times New Roman"/>
        </w:rPr>
        <w:t xml:space="preserve">Is anarchisme écht inherent gewelddadig en extremistisch, of is dat propaganda? </w:t>
      </w:r>
      <w:bookmarkEnd w:id="68"/>
      <w:r>
        <w:rPr>
          <w:rFonts w:eastAsia="Calibri" w:cs="Times New Roman"/>
        </w:rPr>
        <w:t xml:space="preserve">Met zijn boek ‘Anarchisme: van Bakoenin tot de commons’ </w:t>
      </w:r>
      <w:r w:rsidRPr="00B34A3E">
        <w:rPr>
          <w:rFonts w:eastAsia="Calibri" w:cs="Times New Roman"/>
        </w:rPr>
        <w:t xml:space="preserve">formuleert </w:t>
      </w:r>
      <w:r w:rsidRPr="006210BA">
        <w:rPr>
          <w:rFonts w:eastAsia="Calibri" w:cs="Times New Roman"/>
        </w:rPr>
        <w:t>Belgisch filosoof, publicist en dichter</w:t>
      </w:r>
      <w:r>
        <w:rPr>
          <w:rFonts w:eastAsia="Calibri" w:cs="Times New Roman"/>
        </w:rPr>
        <w:t xml:space="preserve"> Ludo Abicht </w:t>
      </w:r>
      <w:r w:rsidRPr="00B34A3E">
        <w:rPr>
          <w:rFonts w:eastAsia="Calibri" w:cs="Times New Roman"/>
        </w:rPr>
        <w:t>een antwoord op al deze – en meer – vragen over het historische anarchisme.</w:t>
      </w:r>
    </w:p>
    <w:p w14:paraId="2DE7E093" w14:textId="77777777" w:rsidR="00326F8A" w:rsidRDefault="003F5E30" w:rsidP="003F5E30">
      <w:pPr>
        <w:spacing w:after="0" w:line="240" w:lineRule="auto"/>
        <w:rPr>
          <w:rFonts w:eastAsia="Calibri" w:cs="Times New Roman"/>
        </w:rPr>
      </w:pPr>
      <w:r w:rsidRPr="00A45489">
        <w:rPr>
          <w:rFonts w:eastAsia="Calibri" w:cs="Times New Roman"/>
        </w:rPr>
        <w:br/>
      </w:r>
      <w:r>
        <w:rPr>
          <w:rFonts w:eastAsia="Calibri" w:cs="Times New Roman"/>
        </w:rPr>
        <w:t>Hij</w:t>
      </w:r>
      <w:r w:rsidRPr="00A45489">
        <w:rPr>
          <w:rFonts w:eastAsia="Calibri" w:cs="Times New Roman"/>
        </w:rPr>
        <w:t xml:space="preserve"> kijkt ook hoopvol naar het heden en de toekomst. Is de </w:t>
      </w:r>
      <w:r>
        <w:rPr>
          <w:rFonts w:eastAsia="Calibri" w:cs="Times New Roman"/>
        </w:rPr>
        <w:t>“</w:t>
      </w:r>
      <w:r w:rsidRPr="00A45489">
        <w:rPr>
          <w:rFonts w:eastAsia="Calibri" w:cs="Times New Roman"/>
        </w:rPr>
        <w:t>commonsbeweging</w:t>
      </w:r>
      <w:r>
        <w:rPr>
          <w:rFonts w:eastAsia="Calibri" w:cs="Times New Roman"/>
        </w:rPr>
        <w:t xml:space="preserve">” </w:t>
      </w:r>
      <w:r w:rsidRPr="00A45489">
        <w:rPr>
          <w:rFonts w:eastAsia="Calibri" w:cs="Times New Roman"/>
        </w:rPr>
        <w:t xml:space="preserve">– die radicaal democratische, </w:t>
      </w:r>
      <w:r>
        <w:rPr>
          <w:rFonts w:eastAsia="Calibri" w:cs="Times New Roman"/>
        </w:rPr>
        <w:t>“</w:t>
      </w:r>
      <w:r w:rsidRPr="00A45489">
        <w:rPr>
          <w:rFonts w:eastAsia="Calibri" w:cs="Times New Roman"/>
        </w:rPr>
        <w:t>horizontale</w:t>
      </w:r>
      <w:r>
        <w:rPr>
          <w:rFonts w:eastAsia="Calibri" w:cs="Times New Roman"/>
        </w:rPr>
        <w:t>”</w:t>
      </w:r>
      <w:r w:rsidRPr="00A45489">
        <w:rPr>
          <w:rFonts w:eastAsia="Calibri" w:cs="Times New Roman"/>
        </w:rPr>
        <w:t xml:space="preserve"> gemeenschappen stimuleert – de erfgenaam van het sociaalanarchisme? Abicht ziet in de kritiek van die beweging op de dominante vermarkting van het hele leven een hoopgevende impuls.</w:t>
      </w:r>
    </w:p>
    <w:p w14:paraId="110161D7" w14:textId="78CB64D3" w:rsidR="003F5E30" w:rsidRDefault="003F5E30" w:rsidP="003F5E30">
      <w:pPr>
        <w:spacing w:after="0" w:line="240" w:lineRule="auto"/>
        <w:rPr>
          <w:rFonts w:eastAsia="Calibri" w:cs="Times New Roman"/>
        </w:rPr>
      </w:pPr>
      <w:r w:rsidRPr="00A45489">
        <w:rPr>
          <w:rFonts w:eastAsia="Calibri" w:cs="Times New Roman"/>
        </w:rPr>
        <w:lastRenderedPageBreak/>
        <w:t>Gevoed door een actieve uitwisseling met de sociale en culturele erfenis van talrijke (maar bedreigde) indogene beschavingen, bieden de commons op een boeiende manier verzet tegen het dominante systeem.</w:t>
      </w:r>
    </w:p>
    <w:p w14:paraId="7D133637" w14:textId="77777777" w:rsidR="003F5E30" w:rsidRDefault="003F5E30" w:rsidP="003F5E30">
      <w:pPr>
        <w:spacing w:after="0" w:line="240" w:lineRule="auto"/>
        <w:rPr>
          <w:rFonts w:eastAsia="Calibri" w:cs="Times New Roman"/>
        </w:rPr>
      </w:pPr>
    </w:p>
    <w:p w14:paraId="450FB2F6" w14:textId="77777777" w:rsidR="003F5E30" w:rsidRPr="00F27C9B" w:rsidRDefault="003F5E30" w:rsidP="00326F8A">
      <w:pPr>
        <w:pStyle w:val="Kop2"/>
      </w:pPr>
      <w:bookmarkStart w:id="69" w:name="_Toc167443756"/>
      <w:r w:rsidRPr="00B173C4">
        <w:t xml:space="preserve">Deel </w:t>
      </w:r>
      <w:r>
        <w:t>2</w:t>
      </w:r>
      <w:r w:rsidRPr="00B173C4">
        <w:t xml:space="preserve">: </w:t>
      </w:r>
      <w:bookmarkStart w:id="70" w:name="_Hlk163817035"/>
      <w:bookmarkEnd w:id="65"/>
      <w:r>
        <w:t>‘</w:t>
      </w:r>
      <w:r w:rsidRPr="00F27C9B">
        <w:t>Zwart licht</w:t>
      </w:r>
      <w:r>
        <w:t xml:space="preserve">: </w:t>
      </w:r>
      <w:r w:rsidRPr="00F27C9B">
        <w:t>anarchisten in België rond 1900</w:t>
      </w:r>
      <w:r>
        <w:t>’ van Eric Min</w:t>
      </w:r>
      <w:bookmarkEnd w:id="69"/>
      <w:bookmarkEnd w:id="70"/>
    </w:p>
    <w:p w14:paraId="1CDF83EC" w14:textId="77777777" w:rsidR="003F5E30" w:rsidRDefault="003F5E30" w:rsidP="003F5E30">
      <w:pPr>
        <w:spacing w:after="0" w:line="240" w:lineRule="auto"/>
        <w:rPr>
          <w:rFonts w:eastAsia="Calibri" w:cs="Times New Roman"/>
        </w:rPr>
      </w:pPr>
      <w:r w:rsidRPr="00DD0E32">
        <w:rPr>
          <w:rFonts w:eastAsia="Calibri" w:cs="Times New Roman"/>
        </w:rPr>
        <w:t xml:space="preserve">Eric Min </w:t>
      </w:r>
      <w:r>
        <w:rPr>
          <w:rFonts w:eastAsia="Calibri" w:cs="Times New Roman"/>
        </w:rPr>
        <w:t xml:space="preserve">is een Belgische auteur, essayist en criticus. Hij </w:t>
      </w:r>
      <w:r w:rsidRPr="00DD0E32">
        <w:rPr>
          <w:rFonts w:eastAsia="Calibri" w:cs="Times New Roman"/>
        </w:rPr>
        <w:t xml:space="preserve">studeerde </w:t>
      </w:r>
      <w:r>
        <w:rPr>
          <w:rFonts w:eastAsia="Calibri" w:cs="Times New Roman"/>
        </w:rPr>
        <w:t>Letteren en W</w:t>
      </w:r>
      <w:r w:rsidRPr="00DD0E32">
        <w:rPr>
          <w:rFonts w:eastAsia="Calibri" w:cs="Times New Roman"/>
        </w:rPr>
        <w:t>ijsbegeerte aan de Vrije Universiteit Brussel</w:t>
      </w:r>
      <w:r>
        <w:rPr>
          <w:rFonts w:eastAsia="Calibri" w:cs="Times New Roman"/>
        </w:rPr>
        <w:t xml:space="preserve">. Uit zijn pen vloeien </w:t>
      </w:r>
      <w:r w:rsidRPr="00AA7049">
        <w:rPr>
          <w:rFonts w:eastAsia="Calibri" w:cs="Times New Roman"/>
        </w:rPr>
        <w:t>cultuurgeschiedenissen van steden</w:t>
      </w:r>
      <w:r>
        <w:rPr>
          <w:rFonts w:eastAsia="Calibri" w:cs="Times New Roman"/>
        </w:rPr>
        <w:t xml:space="preserve">; zo schreef hij eerder over Leuven, Venetië en Brussel, en </w:t>
      </w:r>
      <w:r w:rsidRPr="00AA7049">
        <w:rPr>
          <w:rFonts w:eastAsia="Calibri" w:cs="Times New Roman"/>
        </w:rPr>
        <w:t>kunstenaarsbiografieën</w:t>
      </w:r>
      <w:r>
        <w:rPr>
          <w:rFonts w:eastAsia="Calibri" w:cs="Times New Roman"/>
        </w:rPr>
        <w:t xml:space="preserve">, onder andere over James Ensor en Rik wouters. Met ‘Zwart licht’ duikt hij de geschiedenis in van Belgische anarchisten rond 1900. </w:t>
      </w:r>
    </w:p>
    <w:p w14:paraId="45D4AAE8" w14:textId="77777777" w:rsidR="003F5E30" w:rsidRDefault="003F5E30" w:rsidP="003F5E30">
      <w:pPr>
        <w:spacing w:after="0" w:line="240" w:lineRule="auto"/>
        <w:rPr>
          <w:rFonts w:eastAsia="Calibri" w:cs="Times New Roman"/>
        </w:rPr>
      </w:pPr>
    </w:p>
    <w:p w14:paraId="0AAD6CA3" w14:textId="77777777" w:rsidR="003F5E30" w:rsidRPr="009E16C3" w:rsidRDefault="003F5E30" w:rsidP="003F5E30">
      <w:pPr>
        <w:spacing w:after="0" w:line="240" w:lineRule="auto"/>
        <w:rPr>
          <w:rFonts w:eastAsia="Calibri" w:cs="Times New Roman"/>
        </w:rPr>
      </w:pPr>
      <w:r w:rsidRPr="009E16C3">
        <w:rPr>
          <w:rFonts w:eastAsia="Calibri" w:cs="Times New Roman"/>
        </w:rPr>
        <w:t>Van hen hoef je geen blauwdruk voor een nieuwe samenleving of een businessplan te verwachten. Zij plegen geen aanslagen – niet de straat is hun element, maar de studeerkamer of het schildersatelier. Zij zijn anarchisten, al verwacht je dat niet meteen. Dat de revolutie er nu snel aankomt, weten zij wel zeker. Niet alleen in Parijs of Moskou, maar ook in België.</w:t>
      </w:r>
    </w:p>
    <w:p w14:paraId="3A2D6156" w14:textId="77777777" w:rsidR="003F5E30" w:rsidRPr="009E16C3" w:rsidRDefault="003F5E30" w:rsidP="003F5E30">
      <w:pPr>
        <w:spacing w:after="0" w:line="240" w:lineRule="auto"/>
        <w:rPr>
          <w:rFonts w:eastAsia="Calibri" w:cs="Times New Roman"/>
        </w:rPr>
      </w:pPr>
    </w:p>
    <w:p w14:paraId="79FBFBF4" w14:textId="77777777" w:rsidR="003F5E30" w:rsidRPr="009E16C3" w:rsidRDefault="003F5E30" w:rsidP="003F5E30">
      <w:pPr>
        <w:spacing w:after="0" w:line="240" w:lineRule="auto"/>
        <w:rPr>
          <w:rFonts w:eastAsia="Calibri" w:cs="Times New Roman"/>
        </w:rPr>
      </w:pPr>
      <w:r w:rsidRPr="009E16C3">
        <w:rPr>
          <w:rFonts w:eastAsia="Calibri" w:cs="Times New Roman"/>
        </w:rPr>
        <w:t>Rond 1900 ziet een generatie intellectuelen en artiesten de wereld kantelen. Hun nieuwe maatschappij zal gelijkheid en geluk brengen. Loon naar werken. Vrede. De vrijheid om lief te hebben. Schooltjes op kindermaat. Een leven zonder God of Gebod. </w:t>
      </w:r>
      <w:r>
        <w:rPr>
          <w:rFonts w:eastAsia="Calibri" w:cs="Times New Roman"/>
        </w:rPr>
        <w:t>“</w:t>
      </w:r>
      <w:r w:rsidRPr="00E1784E">
        <w:rPr>
          <w:rFonts w:eastAsia="Calibri" w:cs="Times New Roman"/>
        </w:rPr>
        <w:t>Ni dieu ni maître!</w:t>
      </w:r>
      <w:r>
        <w:rPr>
          <w:rFonts w:eastAsia="Calibri" w:cs="Times New Roman"/>
        </w:rPr>
        <w:t>”</w:t>
      </w:r>
    </w:p>
    <w:p w14:paraId="52FDA611" w14:textId="77777777" w:rsidR="003F5E30" w:rsidRPr="009E16C3" w:rsidRDefault="003F5E30" w:rsidP="003F5E30">
      <w:pPr>
        <w:spacing w:after="0" w:line="240" w:lineRule="auto"/>
        <w:rPr>
          <w:rFonts w:eastAsia="Calibri" w:cs="Times New Roman"/>
        </w:rPr>
      </w:pPr>
    </w:p>
    <w:p w14:paraId="67D8BFB4" w14:textId="77777777" w:rsidR="003F5E30" w:rsidRDefault="003F5E30" w:rsidP="003F5E30">
      <w:pPr>
        <w:spacing w:after="0" w:line="240" w:lineRule="auto"/>
        <w:rPr>
          <w:rFonts w:eastAsia="Calibri" w:cs="Times New Roman"/>
        </w:rPr>
      </w:pPr>
      <w:r w:rsidRPr="009E16C3">
        <w:rPr>
          <w:rFonts w:eastAsia="Calibri" w:cs="Times New Roman"/>
        </w:rPr>
        <w:t>Wie zij zijn? Enkele </w:t>
      </w:r>
      <w:r>
        <w:rPr>
          <w:rFonts w:eastAsia="Calibri" w:cs="Times New Roman"/>
        </w:rPr>
        <w:t>“</w:t>
      </w:r>
      <w:r w:rsidRPr="00E1784E">
        <w:rPr>
          <w:rFonts w:eastAsia="Calibri" w:cs="Times New Roman"/>
        </w:rPr>
        <w:t>bourgeois-bohèmes</w:t>
      </w:r>
      <w:r>
        <w:rPr>
          <w:rFonts w:eastAsia="Calibri" w:cs="Times New Roman"/>
        </w:rPr>
        <w:t>”</w:t>
      </w:r>
      <w:r w:rsidRPr="009E16C3">
        <w:rPr>
          <w:rFonts w:eastAsia="Calibri" w:cs="Times New Roman"/>
        </w:rPr>
        <w:t xml:space="preserve"> uit het Brusselse universitaire milieu rond Élisée Reclus: Jacques Mesnil, August Vermeylen en Alexandra David-Néel. Kunstenaars uit de links-liberale burgerij als Émile Verhaeren, Henry van de Velde, Théo Van Rysselberghe en hun Parijse kameraden. De Antwerpse bende van De Kapel. Een handvol pioniers die in de groene rand van Brussel communes stichten. Dichters en pedagogen. Ongeduldige socialisten. Geniale knoeiers. Dolende idealisten in het zwarte licht van de anarchie. </w:t>
      </w:r>
    </w:p>
    <w:p w14:paraId="013F3AF4" w14:textId="77777777" w:rsidR="003F5E30" w:rsidRPr="00B173C4" w:rsidRDefault="003F5E30" w:rsidP="003F5E30">
      <w:pPr>
        <w:spacing w:after="0" w:line="240" w:lineRule="auto"/>
        <w:rPr>
          <w:rFonts w:eastAsia="Calibri" w:cs="Times New Roman"/>
        </w:rPr>
      </w:pPr>
    </w:p>
    <w:p w14:paraId="05302B12" w14:textId="77777777" w:rsidR="003F5E30" w:rsidRPr="00B173C4" w:rsidRDefault="003F5E30" w:rsidP="00326F8A">
      <w:pPr>
        <w:pStyle w:val="Kop2"/>
      </w:pPr>
      <w:bookmarkStart w:id="71" w:name="_Toc167443757"/>
      <w:bookmarkEnd w:id="59"/>
      <w:bookmarkEnd w:id="63"/>
      <w:bookmarkEnd w:id="64"/>
      <w:r>
        <w:t>De boeknummers</w:t>
      </w:r>
      <w:bookmarkEnd w:id="71"/>
    </w:p>
    <w:p w14:paraId="23F0FE33" w14:textId="77777777" w:rsidR="003F5E30" w:rsidRPr="0059758A" w:rsidRDefault="003F5E30" w:rsidP="003F5E30">
      <w:pPr>
        <w:rPr>
          <w:b/>
          <w:bCs/>
          <w:color w:val="000000" w:themeColor="text1"/>
          <w:lang w:val="nl-NL"/>
        </w:rPr>
      </w:pPr>
      <w:r w:rsidRPr="00B0773E">
        <w:rPr>
          <w:b/>
          <w:bCs/>
          <w:color w:val="000000" w:themeColor="text1"/>
        </w:rPr>
        <w:t xml:space="preserve">‘Anarchisme: </w:t>
      </w:r>
      <w:r w:rsidRPr="00321E4F">
        <w:rPr>
          <w:b/>
          <w:bCs/>
          <w:color w:val="000000" w:themeColor="text1"/>
        </w:rPr>
        <w:t>van Bakoenin tot de commons</w:t>
      </w:r>
      <w:r w:rsidRPr="00B0773E">
        <w:rPr>
          <w:b/>
          <w:bCs/>
          <w:color w:val="000000" w:themeColor="text1"/>
        </w:rPr>
        <w:t>’ van Ludo Abicht</w:t>
      </w:r>
      <w:r>
        <w:rPr>
          <w:b/>
          <w:bCs/>
          <w:color w:val="000000" w:themeColor="text1"/>
        </w:rPr>
        <w:t>.</w:t>
      </w:r>
      <w:r w:rsidRPr="008239DF">
        <w:rPr>
          <w:b/>
          <w:bCs/>
          <w:color w:val="000000" w:themeColor="text1"/>
          <w:lang w:val="nl-NL"/>
        </w:rPr>
        <w:br/>
      </w:r>
      <w:r w:rsidRPr="008239DF">
        <w:rPr>
          <w:color w:val="000000" w:themeColor="text1"/>
        </w:rPr>
        <w:t xml:space="preserve">Speelduur: </w:t>
      </w:r>
      <w:r>
        <w:rPr>
          <w:color w:val="000000" w:themeColor="text1"/>
        </w:rPr>
        <w:t>9:17</w:t>
      </w:r>
      <w:r w:rsidRPr="008239DF">
        <w:rPr>
          <w:color w:val="000000" w:themeColor="text1"/>
        </w:rPr>
        <w:t xml:space="preserve">. Boeknummer: </w:t>
      </w:r>
      <w:r w:rsidRPr="00AC0B97">
        <w:rPr>
          <w:color w:val="000000" w:themeColor="text1"/>
        </w:rPr>
        <w:t>31859</w:t>
      </w:r>
      <w:r w:rsidRPr="008239DF">
        <w:rPr>
          <w:color w:val="000000" w:themeColor="text1"/>
        </w:rPr>
        <w:t xml:space="preserve">. </w:t>
      </w:r>
    </w:p>
    <w:p w14:paraId="6F9EE76A" w14:textId="71158E07" w:rsidR="003F5E30" w:rsidRDefault="003F5E30" w:rsidP="003F5E30">
      <w:pPr>
        <w:rPr>
          <w:color w:val="000000" w:themeColor="text1"/>
        </w:rPr>
      </w:pPr>
      <w:r w:rsidRPr="009E16C3">
        <w:rPr>
          <w:b/>
          <w:bCs/>
          <w:color w:val="000000" w:themeColor="text1"/>
        </w:rPr>
        <w:t xml:space="preserve">‘Zwart licht: </w:t>
      </w:r>
      <w:r w:rsidRPr="00F27C9B">
        <w:rPr>
          <w:b/>
          <w:bCs/>
          <w:color w:val="000000" w:themeColor="text1"/>
        </w:rPr>
        <w:t>anarchisten in België rond 1900</w:t>
      </w:r>
      <w:r w:rsidRPr="009E16C3">
        <w:rPr>
          <w:b/>
          <w:bCs/>
          <w:color w:val="000000" w:themeColor="text1"/>
        </w:rPr>
        <w:t>’ van Eric Min</w:t>
      </w:r>
      <w:r w:rsidR="00C52350">
        <w:rPr>
          <w:b/>
          <w:bCs/>
          <w:color w:val="000000" w:themeColor="text1"/>
        </w:rPr>
        <w:t>.</w:t>
      </w:r>
      <w:r w:rsidRPr="008239DF">
        <w:rPr>
          <w:b/>
          <w:bCs/>
          <w:color w:val="000000" w:themeColor="text1"/>
        </w:rPr>
        <w:br/>
      </w:r>
      <w:r w:rsidRPr="008239DF">
        <w:rPr>
          <w:color w:val="000000" w:themeColor="text1"/>
        </w:rPr>
        <w:t xml:space="preserve">Speelduur: </w:t>
      </w:r>
      <w:r>
        <w:rPr>
          <w:color w:val="000000" w:themeColor="text1"/>
        </w:rPr>
        <w:t>14:35</w:t>
      </w:r>
      <w:r w:rsidRPr="008239DF">
        <w:rPr>
          <w:color w:val="000000" w:themeColor="text1"/>
        </w:rPr>
        <w:t xml:space="preserve">. Boeknummer: </w:t>
      </w:r>
      <w:r w:rsidRPr="009F2B7A">
        <w:rPr>
          <w:color w:val="000000" w:themeColor="text1"/>
        </w:rPr>
        <w:t>32451</w:t>
      </w:r>
      <w:r>
        <w:rPr>
          <w:color w:val="000000" w:themeColor="text1"/>
        </w:rPr>
        <w:t>.</w:t>
      </w:r>
    </w:p>
    <w:p w14:paraId="26B1CC76" w14:textId="77777777" w:rsidR="00B85F96" w:rsidRPr="007324B9" w:rsidRDefault="00B85F96" w:rsidP="00326F8A">
      <w:pPr>
        <w:pStyle w:val="Kop1"/>
        <w:rPr>
          <w:rFonts w:eastAsia="Calibri" w:cs="Times New Roman"/>
        </w:rPr>
      </w:pPr>
      <w:bookmarkStart w:id="72" w:name="_Toc167443758"/>
      <w:r>
        <w:t xml:space="preserve">Het Neusje van de Zalm: </w:t>
      </w:r>
      <w:bookmarkStart w:id="73" w:name="_Hlk96416816"/>
      <w:r>
        <w:t>‘</w:t>
      </w:r>
      <w:bookmarkEnd w:id="73"/>
      <w:r>
        <w:t>Handicap: een bevrijding’ van Anaïs van Ertvelde</w:t>
      </w:r>
      <w:bookmarkEnd w:id="72"/>
    </w:p>
    <w:p w14:paraId="5115A571" w14:textId="77777777" w:rsidR="00B85F96" w:rsidRDefault="00B85F96" w:rsidP="00B85F96">
      <w:pPr>
        <w:rPr>
          <w:rFonts w:eastAsia="Calibri" w:cs="Times New Roman"/>
          <w:szCs w:val="24"/>
        </w:rPr>
      </w:pPr>
      <w:r w:rsidRPr="0032567C">
        <w:rPr>
          <w:rFonts w:eastAsia="Calibri" w:cs="Times New Roman"/>
          <w:szCs w:val="24"/>
        </w:rPr>
        <w:t xml:space="preserve">Anaïs Van Ertvelde geeft les aan de Koninklijke Academie voor Schone Kunsten van Gent en is als historica verbonden aan de Universiteit Leiden, waar ze onderzoek </w:t>
      </w:r>
      <w:r>
        <w:rPr>
          <w:rFonts w:eastAsia="Calibri" w:cs="Times New Roman"/>
          <w:szCs w:val="24"/>
        </w:rPr>
        <w:t>voert</w:t>
      </w:r>
      <w:r w:rsidRPr="0032567C">
        <w:rPr>
          <w:rFonts w:eastAsia="Calibri" w:cs="Times New Roman"/>
          <w:szCs w:val="24"/>
        </w:rPr>
        <w:t xml:space="preserve"> naar de geschiedenis van lichaam, handicap en seksualiteit. Ze publiceerde columns en opiniestukken in onder meer De Morgen, De Standaard, Knack, NRC en de Volkskrant. In 2017 verscheen haar debuut </w:t>
      </w:r>
      <w:r>
        <w:rPr>
          <w:rFonts w:eastAsia="Calibri" w:cs="Times New Roman"/>
          <w:szCs w:val="24"/>
        </w:rPr>
        <w:t>‘</w:t>
      </w:r>
      <w:r w:rsidRPr="0032567C">
        <w:rPr>
          <w:rFonts w:eastAsia="Calibri" w:cs="Times New Roman"/>
          <w:szCs w:val="24"/>
        </w:rPr>
        <w:t>Vuile lakens</w:t>
      </w:r>
      <w:r>
        <w:rPr>
          <w:rFonts w:eastAsia="Calibri" w:cs="Times New Roman"/>
          <w:szCs w:val="24"/>
        </w:rPr>
        <w:t>’, e</w:t>
      </w:r>
      <w:r w:rsidRPr="0032567C">
        <w:rPr>
          <w:rFonts w:eastAsia="Calibri" w:cs="Times New Roman"/>
          <w:szCs w:val="24"/>
        </w:rPr>
        <w:t xml:space="preserve">en hedendaagse visie op seksualiteit, naar de gelijknamige podcast die ze samen met Heleen Debruyne maakte. In het essay </w:t>
      </w:r>
      <w:r>
        <w:rPr>
          <w:rFonts w:eastAsia="Calibri" w:cs="Times New Roman"/>
          <w:szCs w:val="24"/>
        </w:rPr>
        <w:t>‘</w:t>
      </w:r>
      <w:r w:rsidRPr="0032567C">
        <w:rPr>
          <w:rFonts w:eastAsia="Calibri" w:cs="Times New Roman"/>
          <w:szCs w:val="24"/>
        </w:rPr>
        <w:t>Zorgangst</w:t>
      </w:r>
      <w:r>
        <w:rPr>
          <w:rFonts w:eastAsia="Calibri" w:cs="Times New Roman"/>
          <w:szCs w:val="24"/>
        </w:rPr>
        <w:t xml:space="preserve">’, uit </w:t>
      </w:r>
      <w:r w:rsidRPr="0032567C">
        <w:rPr>
          <w:rFonts w:eastAsia="Calibri" w:cs="Times New Roman"/>
          <w:szCs w:val="24"/>
        </w:rPr>
        <w:t>2022</w:t>
      </w:r>
      <w:r>
        <w:rPr>
          <w:rFonts w:eastAsia="Calibri" w:cs="Times New Roman"/>
          <w:szCs w:val="24"/>
        </w:rPr>
        <w:t>,</w:t>
      </w:r>
      <w:r w:rsidRPr="0032567C">
        <w:rPr>
          <w:rFonts w:eastAsia="Calibri" w:cs="Times New Roman"/>
          <w:szCs w:val="24"/>
        </w:rPr>
        <w:t xml:space="preserve"> verkende ze onze angsten voor zorg, </w:t>
      </w:r>
      <w:r w:rsidRPr="0032567C">
        <w:rPr>
          <w:rFonts w:eastAsia="Calibri" w:cs="Times New Roman"/>
          <w:szCs w:val="24"/>
        </w:rPr>
        <w:lastRenderedPageBreak/>
        <w:t>afhankelijkheid en hulpeloosheid</w:t>
      </w:r>
      <w:r>
        <w:rPr>
          <w:rFonts w:eastAsia="Calibri" w:cs="Times New Roman"/>
          <w:szCs w:val="24"/>
        </w:rPr>
        <w:t>. Beide werken vind je in onze collectie, ‘Zorgangst’ werd door de auteur zelf ingelezen.</w:t>
      </w:r>
    </w:p>
    <w:p w14:paraId="4678C01C" w14:textId="77777777" w:rsidR="00B85F96" w:rsidRDefault="00B85F96" w:rsidP="00B85F96">
      <w:pPr>
        <w:rPr>
          <w:rFonts w:eastAsia="Calibri" w:cs="Times New Roman"/>
          <w:szCs w:val="24"/>
        </w:rPr>
      </w:pPr>
      <w:r>
        <w:rPr>
          <w:rFonts w:eastAsia="Calibri" w:cs="Times New Roman"/>
          <w:szCs w:val="24"/>
        </w:rPr>
        <w:t xml:space="preserve">Begin dit jaar verscheen haar boek ‘Handicap: een bevrijding’, dat overal lovend werd ontvangen. </w:t>
      </w:r>
    </w:p>
    <w:p w14:paraId="216EC6C5" w14:textId="77777777" w:rsidR="00B85F96" w:rsidRPr="002740E3" w:rsidRDefault="00B85F96" w:rsidP="00B85F96">
      <w:pPr>
        <w:rPr>
          <w:rFonts w:eastAsia="Calibri" w:cs="Times New Roman"/>
          <w:szCs w:val="24"/>
        </w:rPr>
      </w:pPr>
      <w:r w:rsidRPr="002740E3">
        <w:rPr>
          <w:rFonts w:eastAsia="Calibri" w:cs="Times New Roman"/>
          <w:szCs w:val="24"/>
        </w:rPr>
        <w:t>Anaïs Van Ertvelde werd geboren met een korte rechteronderarm. Voor haar een vanzelfsprekend gegeven, dacht ze. Vooral andere mensen leken er vragen bij te hebben. Tot ze ontdekte dat er veel meer achter die handicap schuilgaat. Niet alleen persoonlijk maar ook maatschappelijk.</w:t>
      </w:r>
    </w:p>
    <w:p w14:paraId="31CC29D1" w14:textId="77777777" w:rsidR="00B85F96" w:rsidRPr="002740E3" w:rsidRDefault="00B85F96" w:rsidP="00B85F96">
      <w:pPr>
        <w:rPr>
          <w:rFonts w:eastAsia="Calibri" w:cs="Times New Roman"/>
          <w:szCs w:val="24"/>
        </w:rPr>
      </w:pPr>
      <w:r w:rsidRPr="002740E3">
        <w:rPr>
          <w:rFonts w:eastAsia="Calibri" w:cs="Times New Roman"/>
          <w:szCs w:val="24"/>
        </w:rPr>
        <w:t xml:space="preserve">Van Ertvelde onderzoekt </w:t>
      </w:r>
      <w:r>
        <w:rPr>
          <w:rFonts w:eastAsia="Calibri" w:cs="Times New Roman"/>
          <w:szCs w:val="24"/>
        </w:rPr>
        <w:t>‘</w:t>
      </w:r>
      <w:r w:rsidRPr="002740E3">
        <w:rPr>
          <w:rFonts w:eastAsia="Calibri" w:cs="Times New Roman"/>
          <w:szCs w:val="24"/>
        </w:rPr>
        <w:t>handicap</w:t>
      </w:r>
      <w:r>
        <w:rPr>
          <w:rFonts w:eastAsia="Calibri" w:cs="Times New Roman"/>
          <w:szCs w:val="24"/>
        </w:rPr>
        <w:t>’</w:t>
      </w:r>
      <w:r w:rsidRPr="002740E3">
        <w:rPr>
          <w:rFonts w:eastAsia="Calibri" w:cs="Times New Roman"/>
          <w:szCs w:val="24"/>
        </w:rPr>
        <w:t xml:space="preserve"> als een politieke conditie. Ze fileert wat de wereld ons over handicap vertelt en maakt duidelijk wat handicap ons over de wereld kan vertellen. Hoe handicap onze blik op kunst, seks, werk, intimiteit, burn-out, burgerschap, verzet en op wie we zelf zijn beïnvloed</w:t>
      </w:r>
      <w:r>
        <w:rPr>
          <w:rFonts w:eastAsia="Calibri" w:cs="Times New Roman"/>
          <w:szCs w:val="24"/>
        </w:rPr>
        <w:t>t</w:t>
      </w:r>
      <w:r w:rsidRPr="002740E3">
        <w:rPr>
          <w:rFonts w:eastAsia="Calibri" w:cs="Times New Roman"/>
          <w:szCs w:val="24"/>
        </w:rPr>
        <w:t xml:space="preserve"> – al hebben we dat zelden door.</w:t>
      </w:r>
    </w:p>
    <w:p w14:paraId="006CFDE3" w14:textId="77777777" w:rsidR="00B85F96" w:rsidRDefault="00B85F96" w:rsidP="00B85F96">
      <w:pPr>
        <w:rPr>
          <w:rFonts w:eastAsia="Calibri" w:cs="Times New Roman"/>
          <w:szCs w:val="24"/>
        </w:rPr>
      </w:pPr>
      <w:r>
        <w:rPr>
          <w:rFonts w:eastAsia="Calibri" w:cs="Times New Roman"/>
          <w:szCs w:val="24"/>
        </w:rPr>
        <w:t>Haar boek</w:t>
      </w:r>
      <w:r w:rsidRPr="002740E3">
        <w:rPr>
          <w:rFonts w:eastAsia="Calibri" w:cs="Times New Roman"/>
          <w:szCs w:val="24"/>
        </w:rPr>
        <w:t xml:space="preserve"> is ook het verslag van een intieme en soms heftige zoektocht: hoe kan je thuishoren in een wereld waartoe je niet vanzelfsprekend behoort? Hoe ontwar je de manieren waarop lichaam, beperking en verlangen verknoopt zijn? Waarom voelt het zo gevaarlijk om je met een handicap te identificeren en ligt in dat gevaar misschien vrijheid verborgen?</w:t>
      </w:r>
    </w:p>
    <w:p w14:paraId="7054A176" w14:textId="77777777" w:rsidR="00B85F96" w:rsidRDefault="00B85F96" w:rsidP="00B85F96">
      <w:pPr>
        <w:rPr>
          <w:rFonts w:eastAsia="Calibri" w:cs="Times New Roman"/>
          <w:szCs w:val="24"/>
        </w:rPr>
      </w:pPr>
      <w:r>
        <w:rPr>
          <w:rFonts w:eastAsia="Calibri" w:cs="Times New Roman"/>
          <w:szCs w:val="24"/>
        </w:rPr>
        <w:t xml:space="preserve">De Daisy-luisterversie werd ingelezen door de auteur zelf. </w:t>
      </w:r>
    </w:p>
    <w:p w14:paraId="4FD4C7F2" w14:textId="77777777" w:rsidR="00B85F96" w:rsidRDefault="00B85F96" w:rsidP="00326F8A">
      <w:pPr>
        <w:pStyle w:val="Kop2"/>
      </w:pPr>
      <w:bookmarkStart w:id="74" w:name="_Toc167443759"/>
      <w:r>
        <w:t>De boeknummers</w:t>
      </w:r>
      <w:bookmarkEnd w:id="74"/>
    </w:p>
    <w:p w14:paraId="310765C2" w14:textId="5430A8E3" w:rsidR="00B85F96" w:rsidRDefault="00B85F96" w:rsidP="00B85F96">
      <w:r w:rsidRPr="00573159">
        <w:rPr>
          <w:b/>
          <w:bCs/>
        </w:rPr>
        <w:t>‘Handicap: een bevrijding’</w:t>
      </w:r>
      <w:r>
        <w:rPr>
          <w:b/>
          <w:bCs/>
        </w:rPr>
        <w:t xml:space="preserve"> van Anaïs Van Ertvelde</w:t>
      </w:r>
      <w:r w:rsidRPr="00573159">
        <w:rPr>
          <w:b/>
          <w:bCs/>
        </w:rPr>
        <w:t>.</w:t>
      </w:r>
      <w:r>
        <w:br/>
        <w:t>Speelduur: 6:13.</w:t>
      </w:r>
      <w:r w:rsidR="000D4121">
        <w:t xml:space="preserve"> </w:t>
      </w:r>
      <w:r>
        <w:t xml:space="preserve">Boeknummer: </w:t>
      </w:r>
      <w:r w:rsidRPr="00573159">
        <w:t>33298</w:t>
      </w:r>
      <w:r>
        <w:t>.</w:t>
      </w:r>
    </w:p>
    <w:p w14:paraId="03D78AF6" w14:textId="77777777" w:rsidR="00B85F96" w:rsidRDefault="00B85F96" w:rsidP="00B85F96">
      <w:r w:rsidRPr="005B61DB">
        <w:rPr>
          <w:b/>
          <w:bCs/>
        </w:rPr>
        <w:t>‘Zorgangst: zes oefeningen in hulpeloosheid’</w:t>
      </w:r>
      <w:r>
        <w:rPr>
          <w:b/>
          <w:bCs/>
        </w:rPr>
        <w:t xml:space="preserve"> van Anaïs Van Ertvelde</w:t>
      </w:r>
      <w:r w:rsidRPr="005B61DB">
        <w:rPr>
          <w:b/>
          <w:bCs/>
        </w:rPr>
        <w:t>.</w:t>
      </w:r>
      <w:r>
        <w:br/>
        <w:t>Speelduur: 1:22. Boeknummer: 30975.</w:t>
      </w:r>
    </w:p>
    <w:p w14:paraId="255BC32B" w14:textId="77DC9180" w:rsidR="00B85F96" w:rsidRDefault="00B85F96" w:rsidP="003F5E30">
      <w:r>
        <w:rPr>
          <w:b/>
          <w:bCs/>
        </w:rPr>
        <w:t>‘</w:t>
      </w:r>
      <w:r w:rsidRPr="00FD68B2">
        <w:rPr>
          <w:b/>
          <w:bCs/>
        </w:rPr>
        <w:t>Vuile lakens: een hedendaagse visie op seksualiteit</w:t>
      </w:r>
      <w:r>
        <w:rPr>
          <w:b/>
          <w:bCs/>
        </w:rPr>
        <w:t>’ van Anaïs van Ertvelde en Heleen Debruyne</w:t>
      </w:r>
      <w:r w:rsidRPr="00FD68B2">
        <w:rPr>
          <w:b/>
          <w:bCs/>
        </w:rPr>
        <w:t>.</w:t>
      </w:r>
      <w:r>
        <w:br/>
        <w:t xml:space="preserve">Speelduur: 10:13. Boeknummer: </w:t>
      </w:r>
      <w:r w:rsidRPr="005B61DB">
        <w:t>26456</w:t>
      </w:r>
      <w:r>
        <w:t>.</w:t>
      </w:r>
    </w:p>
    <w:p w14:paraId="6D6A0396" w14:textId="77777777" w:rsidR="006A1F47" w:rsidRDefault="006A1F47" w:rsidP="00326F8A">
      <w:pPr>
        <w:pStyle w:val="Kop1"/>
      </w:pPr>
      <w:bookmarkStart w:id="75" w:name="_Toc167443760"/>
      <w:r w:rsidRPr="00F55C01">
        <w:t>Voor de liefhebber van</w:t>
      </w:r>
      <w:r>
        <w:t xml:space="preserve"> fantasy</w:t>
      </w:r>
      <w:bookmarkEnd w:id="75"/>
      <w:r>
        <w:t xml:space="preserve"> </w:t>
      </w:r>
    </w:p>
    <w:p w14:paraId="1718814A" w14:textId="77777777" w:rsidR="006A1F47" w:rsidRDefault="006A1F47" w:rsidP="006A1F47">
      <w:pPr>
        <w:rPr>
          <w:lang w:val="nl-NL"/>
        </w:rPr>
      </w:pPr>
      <w:r>
        <w:rPr>
          <w:lang w:val="nl-NL"/>
        </w:rPr>
        <w:t xml:space="preserve">Vertrek je op reis of geniet je van vakantie in eigen land, en zoek je nog verhalen waar je een tijdje zoet mee bent? Ben je geïntrigeerd door magische krachten, mythische wezens als draken en djinns en/of gefascineerd door het idee dat je schaduwen kan manipuleren? Je raadt het al, deze maand zetten we fantasy in de kijker! </w:t>
      </w:r>
    </w:p>
    <w:p w14:paraId="2224A7A9" w14:textId="77777777" w:rsidR="006A1F47" w:rsidRPr="00201FA7" w:rsidRDefault="006A1F47" w:rsidP="006A1F47">
      <w:pPr>
        <w:rPr>
          <w:lang w:val="nl-NL"/>
        </w:rPr>
      </w:pPr>
      <w:r>
        <w:rPr>
          <w:lang w:val="nl-NL"/>
        </w:rPr>
        <w:t xml:space="preserve">We bespreken de volgende vier werken: </w:t>
      </w:r>
    </w:p>
    <w:p w14:paraId="7340C593" w14:textId="77777777" w:rsidR="006A1F47" w:rsidRPr="00014F6A" w:rsidRDefault="006A1F47" w:rsidP="006A1F47">
      <w:pPr>
        <w:ind w:left="708"/>
        <w:rPr>
          <w:bCs/>
        </w:rPr>
      </w:pPr>
      <w:r w:rsidRPr="00014F6A">
        <w:rPr>
          <w:bCs/>
        </w:rPr>
        <w:t>‘De drakentroon’ van Tad Williams</w:t>
      </w:r>
    </w:p>
    <w:p w14:paraId="16E887AC" w14:textId="77777777" w:rsidR="006A1F47" w:rsidRPr="00DD3D48" w:rsidRDefault="006A1F47" w:rsidP="006A1F47">
      <w:pPr>
        <w:ind w:left="708"/>
        <w:rPr>
          <w:bCs/>
        </w:rPr>
      </w:pPr>
      <w:r w:rsidRPr="00DD3D48">
        <w:rPr>
          <w:bCs/>
        </w:rPr>
        <w:t xml:space="preserve">‘Zilvergaren’ van Naomi Novik </w:t>
      </w:r>
    </w:p>
    <w:p w14:paraId="71A9A148" w14:textId="77777777" w:rsidR="006A1F47" w:rsidRPr="00DD3D48" w:rsidRDefault="006A1F47" w:rsidP="006A1F47">
      <w:pPr>
        <w:ind w:left="708"/>
        <w:rPr>
          <w:bCs/>
        </w:rPr>
      </w:pPr>
      <w:r w:rsidRPr="00DD3D48">
        <w:rPr>
          <w:bCs/>
        </w:rPr>
        <w:t xml:space="preserve">‘De bronzen stad: wees voorzichtig met wat je wenst’ van S.A. Chakraborty </w:t>
      </w:r>
    </w:p>
    <w:p w14:paraId="139D3228" w14:textId="77777777" w:rsidR="006A1F47" w:rsidRDefault="006A1F47" w:rsidP="006A1F47">
      <w:pPr>
        <w:ind w:left="708"/>
        <w:rPr>
          <w:bCs/>
        </w:rPr>
      </w:pPr>
      <w:r w:rsidRPr="00DD3D48">
        <w:rPr>
          <w:bCs/>
        </w:rPr>
        <w:t xml:space="preserve">en ‘Dief van de nacht’ van Holly Black </w:t>
      </w:r>
    </w:p>
    <w:p w14:paraId="1099EAB2" w14:textId="77777777" w:rsidR="006A1F47" w:rsidRPr="00303FFE" w:rsidRDefault="006A1F47" w:rsidP="00326F8A">
      <w:pPr>
        <w:pStyle w:val="Kop2"/>
      </w:pPr>
      <w:bookmarkStart w:id="76" w:name="_Toc167443761"/>
      <w:r w:rsidRPr="00303FFE">
        <w:lastRenderedPageBreak/>
        <w:t>Deel 1: ‘De drakentroon’ van T</w:t>
      </w:r>
      <w:r>
        <w:t>ad Williams</w:t>
      </w:r>
      <w:bookmarkEnd w:id="76"/>
    </w:p>
    <w:p w14:paraId="1376D704" w14:textId="77777777" w:rsidR="006A1F47" w:rsidRDefault="006A1F47" w:rsidP="006A1F47">
      <w:r w:rsidRPr="00AE6B23">
        <w:t>Dit is het verhaal van Simon, een koksjongen en tovenaarsleerling, wiens dromen over grote daden en heroïsche oorlogen maar al te waar worden wanneer zijn wereld verscheurd wordt door een verschrikkelijke burgeroorlog, gevoed door oude haatgevoelens, eeuwige vijanden en duistere machten van tovenarij.</w:t>
      </w:r>
      <w:r w:rsidRPr="00AE6B23">
        <w:br/>
        <w:t>Want in Osten Ard, een land dat eens bewoond werd door de elfachtige Sithi, ligt Prester John, de Hoge Koning, op sterven. En met zijn dood zal een sluimerend kwaad worden ontketend wanneer de Stormkoning, de niet-gestorven vorst van de Sithi, zijn verloren gegane rijk tracht te herwinnen.</w:t>
      </w:r>
    </w:p>
    <w:p w14:paraId="51237F75" w14:textId="77777777" w:rsidR="006A1F47" w:rsidRDefault="006A1F47" w:rsidP="006A1F47">
      <w:r>
        <w:t xml:space="preserve">Amerikaans auteur </w:t>
      </w:r>
      <w:r w:rsidRPr="005F1014">
        <w:t>Tad Williams</w:t>
      </w:r>
      <w:r>
        <w:t xml:space="preserve"> heeft een indrukwekkend fantasy-oeuvre. Hij is fulltime schrijver, maar ook musicus en illustrator. Zijn boek ‘</w:t>
      </w:r>
      <w:r w:rsidRPr="005F1014">
        <w:t xml:space="preserve">De </w:t>
      </w:r>
      <w:r>
        <w:t>d</w:t>
      </w:r>
      <w:r w:rsidRPr="005F1014">
        <w:t>rakentroon</w:t>
      </w:r>
      <w:r>
        <w:t>’</w:t>
      </w:r>
      <w:r w:rsidRPr="005F1014">
        <w:t xml:space="preserve"> </w:t>
      </w:r>
      <w:r>
        <w:t xml:space="preserve">verscheen in het Engels in 1988 en </w:t>
      </w:r>
      <w:r w:rsidRPr="005F1014">
        <w:t>is het</w:t>
      </w:r>
      <w:r>
        <w:t xml:space="preserve"> eerste deel van het </w:t>
      </w:r>
      <w:r w:rsidRPr="005F1014">
        <w:t xml:space="preserve">vierdelige epos </w:t>
      </w:r>
      <w:r>
        <w:t>‘</w:t>
      </w:r>
      <w:r w:rsidRPr="005F1014">
        <w:t>Heugenis, Smart en het Sterrenzwaard</w:t>
      </w:r>
      <w:r>
        <w:t>’. Wist je dat de reeks</w:t>
      </w:r>
      <w:r w:rsidRPr="005F1014">
        <w:t xml:space="preserve"> George R.R. Martin </w:t>
      </w:r>
      <w:r>
        <w:t xml:space="preserve">inspireerde </w:t>
      </w:r>
      <w:r w:rsidRPr="005F1014">
        <w:t xml:space="preserve">om </w:t>
      </w:r>
      <w:r>
        <w:t>‘</w:t>
      </w:r>
      <w:r w:rsidRPr="005F1014">
        <w:t>Het Lied van IJs en Vuur</w:t>
      </w:r>
      <w:r>
        <w:t>’</w:t>
      </w:r>
      <w:r w:rsidRPr="005F1014">
        <w:t xml:space="preserve"> </w:t>
      </w:r>
      <w:r>
        <w:t xml:space="preserve">(Game of Thrones) </w:t>
      </w:r>
      <w:r w:rsidRPr="005F1014">
        <w:t>te schrijven</w:t>
      </w:r>
      <w:r>
        <w:t xml:space="preserve">? </w:t>
      </w:r>
    </w:p>
    <w:p w14:paraId="59DD7E86" w14:textId="77777777" w:rsidR="006A1F47" w:rsidRPr="00AE6B23" w:rsidRDefault="006A1F47" w:rsidP="006A1F47">
      <w:r>
        <w:t xml:space="preserve">Ook de andere delen </w:t>
      </w:r>
      <w:bookmarkStart w:id="77" w:name="_Hlk163811017"/>
      <w:r>
        <w:t>‘De steen des afscheids’</w:t>
      </w:r>
      <w:bookmarkEnd w:id="77"/>
      <w:r>
        <w:t>, ‘De groene engeltoren. 1, De belegering’ en</w:t>
      </w:r>
      <w:bookmarkStart w:id="78" w:name="_Hlk163811099"/>
      <w:r>
        <w:t xml:space="preserve"> ‘De groene engeltoren. 2, Het ontzet’ </w:t>
      </w:r>
      <w:bookmarkEnd w:id="78"/>
      <w:r>
        <w:t xml:space="preserve">van Tad Williams vind je in onze collectie. </w:t>
      </w:r>
    </w:p>
    <w:p w14:paraId="71D492EA" w14:textId="77777777" w:rsidR="006A1F47" w:rsidRPr="0064502E" w:rsidRDefault="006A1F47" w:rsidP="006A1F47">
      <w:pPr>
        <w:pStyle w:val="Kop2"/>
      </w:pPr>
      <w:bookmarkStart w:id="79" w:name="_Toc167443762"/>
      <w:r w:rsidRPr="0064502E">
        <w:t xml:space="preserve">Deel 2: </w:t>
      </w:r>
      <w:bookmarkStart w:id="80" w:name="_Hlk155188184"/>
      <w:bookmarkStart w:id="81" w:name="_Hlk157412658"/>
      <w:r w:rsidRPr="0064502E">
        <w:t>‘</w:t>
      </w:r>
      <w:bookmarkEnd w:id="80"/>
      <w:bookmarkEnd w:id="81"/>
      <w:r w:rsidRPr="0064502E">
        <w:t>Zi</w:t>
      </w:r>
      <w:r>
        <w:t>lvergaren’ van Naomi Novik</w:t>
      </w:r>
      <w:bookmarkEnd w:id="79"/>
    </w:p>
    <w:p w14:paraId="5AA80509" w14:textId="77777777" w:rsidR="006A1F47" w:rsidRDefault="006A1F47" w:rsidP="006A1F47">
      <w:r>
        <w:t xml:space="preserve">Naomi Novik is een Amerikaanse fantasyschrijver, bekend van andere de populaire Scholomance-trilogie, een reeks over </w:t>
      </w:r>
      <w:r w:rsidRPr="00B0303B">
        <w:t>een kostschool waar jonge tovenaars spreuken leren, talen studere</w:t>
      </w:r>
      <w:r>
        <w:t>n en</w:t>
      </w:r>
      <w:r w:rsidRPr="00B0303B">
        <w:t xml:space="preserve"> alchemie uitvoeren.</w:t>
      </w:r>
    </w:p>
    <w:p w14:paraId="7AD61EDB" w14:textId="77777777" w:rsidR="006A1F47" w:rsidRDefault="006A1F47" w:rsidP="006A1F47">
      <w:r>
        <w:t xml:space="preserve">‘Zilvergaren’ is een </w:t>
      </w:r>
      <w:r w:rsidRPr="002B20BD">
        <w:t>sprookjesachtige hervertelling van de klassieker Repelsteeltje.</w:t>
      </w:r>
    </w:p>
    <w:p w14:paraId="036AC0AE" w14:textId="77777777" w:rsidR="006A1F47" w:rsidRDefault="006A1F47" w:rsidP="006A1F47">
      <w:r w:rsidRPr="00AA0CC6">
        <w:t>Miryem stamt af van een lange lijn van geldschieters</w:t>
      </w:r>
      <w:r>
        <w:t>.</w:t>
      </w:r>
      <w:r w:rsidRPr="00AA0CC6">
        <w:t xml:space="preserve"> Helaas is haar vader daar niet zo goed in. Hij heeft het familiefortuin, waaronder de bruidsschat van Miryems moeder, bijna volledig uitgeleend. Bovendien heeft haar vader er moeite mee om het geld weer te innen, waardoor het gezin in bittere armoede leeft. Miryem besluit zelf de touwtjes in handen te nemen en gaat op pad om het geld op te halen dat de dorpelingen haar familie verschuldigd zijn. Als haar grootvader haar vervolgens een zak met stuivers leent, brengt ze die gevuld met zilvergeld terug, om het in te wisselen voor gouden munten. Maar haar talent om van zilver goud te maken levert Miryem meer problemen op dan haar lief is – zeker als ze te maken krijgt met de kwaadaardige wezens die rondspoken in het woud. Hun koning heeft kennis genomen van haar reputatie, en die reputatie wil hij uitbuiten om redenen die Miryem een raadsel zijn.</w:t>
      </w:r>
    </w:p>
    <w:p w14:paraId="7A87C4B5" w14:textId="77777777" w:rsidR="006A1F47" w:rsidRPr="00BF7AE7" w:rsidRDefault="006A1F47" w:rsidP="006A1F47">
      <w:pPr>
        <w:pStyle w:val="Kop2"/>
      </w:pPr>
      <w:bookmarkStart w:id="82" w:name="_Toc167443763"/>
      <w:r>
        <w:t>Deel 3: ‘</w:t>
      </w:r>
      <w:r w:rsidRPr="00BF7AE7">
        <w:t>De bronzen stad</w:t>
      </w:r>
      <w:r>
        <w:t xml:space="preserve">: </w:t>
      </w:r>
      <w:r w:rsidRPr="00BF7AE7">
        <w:t>wees voorzichtig met wat je wenst</w:t>
      </w:r>
      <w:r>
        <w:t xml:space="preserve">’ van </w:t>
      </w:r>
      <w:bookmarkStart w:id="83" w:name="_Hlk163813436"/>
      <w:r w:rsidRPr="005F686B">
        <w:t>S.A. Chakraborty</w:t>
      </w:r>
      <w:bookmarkEnd w:id="82"/>
      <w:bookmarkEnd w:id="83"/>
    </w:p>
    <w:p w14:paraId="17A0874A" w14:textId="77777777" w:rsidR="006A1F47" w:rsidRDefault="006A1F47" w:rsidP="006A1F47">
      <w:r w:rsidRPr="009B13BE">
        <w:t>Shannon A. Chakraborty is een Amerik</w:t>
      </w:r>
      <w:r>
        <w:t xml:space="preserve">aans auteur van historische fantasy. Ze studeerde geschiedenis van het Midden-Oosten en internationale betrekkingen in de Verenigde Staten en in Egypte. Na haar studies schreef ze de </w:t>
      </w:r>
      <w:r w:rsidRPr="00FD5A84">
        <w:t>Daevabad-trilogie</w:t>
      </w:r>
      <w:r>
        <w:t xml:space="preserve">, waarmee ze internationaal doorbrak. We zetten het eerste deel, </w:t>
      </w:r>
      <w:r w:rsidRPr="00FD5A84">
        <w:t>‘De bronzen stad: wees voorzichtig met wat je wenst’</w:t>
      </w:r>
      <w:r>
        <w:t xml:space="preserve">, in de kijker. </w:t>
      </w:r>
    </w:p>
    <w:p w14:paraId="0472F103" w14:textId="77777777" w:rsidR="006A1F47" w:rsidRPr="00F02029" w:rsidRDefault="006A1F47" w:rsidP="006A1F47">
      <w:r w:rsidRPr="00F02029">
        <w:lastRenderedPageBreak/>
        <w:t>Tussen de marktkramen van het achttiende-eeuwse Caïro zingen nog altijd de oude verhalen rond. Verhalen over djinns en geesten. Over steden verborgen in het kolkende zand van de woestijn, vol betoveringen, verlangen en schatten die je stoutste dromen overtreffen. Daar, waar de magie door elke straat stroomt en als stof in de lucht hangt, wacht Daevabad: de legendarische bronzen stad. Achter haar hoge muren en zes djinnpoorten wacht een stad vol intrige en betovering – waar oude vetes verre schaduwen werpen en de machtsstrijd genadeloos is.</w:t>
      </w:r>
    </w:p>
    <w:p w14:paraId="4894AC5F" w14:textId="77777777" w:rsidR="006A1F47" w:rsidRDefault="006A1F47" w:rsidP="006A1F47">
      <w:r w:rsidRPr="00F02029">
        <w:t>Nahri heeft nooit in magie geloofd. Dromen over schatten en verborgen steden is leuk, maar als je de kost verdient met het oplichten van rijke Ottomaanse edelen, heb je wel iets anders aan je hoofd. Tot Nahri tijdens een van haar zwendelpraktijken per ongeluk een mysterieuze djinnkrijger aan haar zijde roept, en ze beseft dat de magische wereld die ze voor onzin hield maar al te echt is. Sterker nog: dat zijzelf er onherroepelijk deel van uitmaakt. Want Nahri heeft nooit geweten waar ze vandaan komt, of hoe het kan dat ze vreemde talen kan verstaan die niemand haar ooit heeft geleerd. Ze hoopt dat de krijger haar de antwoorden kan geven die ze haar hele leven heeft gezocht. Maar iedereen weet dat een wens doen bij een djinn fatale gevolgen kan hebben.</w:t>
      </w:r>
    </w:p>
    <w:p w14:paraId="0EEEE139" w14:textId="5A9A9896" w:rsidR="006A1F47" w:rsidRPr="008A4827" w:rsidRDefault="006A1F47" w:rsidP="006A1F47">
      <w:r>
        <w:t>Ook deel 2 ‘</w:t>
      </w:r>
      <w:r w:rsidRPr="00784BB9">
        <w:t>De koperen koning: Een nieuwe eeuw nadert</w:t>
      </w:r>
      <w:r>
        <w:t xml:space="preserve">’ vind je in onze collectie. </w:t>
      </w:r>
      <w:bookmarkStart w:id="84" w:name="_Hlk164935607"/>
      <w:r w:rsidRPr="00A4365B">
        <w:t>Deel 3 ‘Het gouden rijk: Het laatste gevecht begint hier’ is momenteel nog in productie.</w:t>
      </w:r>
      <w:bookmarkEnd w:id="84"/>
    </w:p>
    <w:p w14:paraId="7D42F1F7" w14:textId="77777777" w:rsidR="006A1F47" w:rsidRDefault="006A1F47" w:rsidP="006A1F47">
      <w:pPr>
        <w:pStyle w:val="Kop2"/>
        <w:rPr>
          <w:bCs/>
        </w:rPr>
      </w:pPr>
      <w:bookmarkStart w:id="85" w:name="_Toc167443764"/>
      <w:r w:rsidRPr="00277F0C">
        <w:t xml:space="preserve">Deel 4: </w:t>
      </w:r>
      <w:bookmarkStart w:id="86" w:name="_Hlk163815203"/>
      <w:r w:rsidRPr="00277F0C">
        <w:t>‘</w:t>
      </w:r>
      <w:bookmarkEnd w:id="86"/>
      <w:r w:rsidRPr="00277F0C">
        <w:rPr>
          <w:bCs/>
        </w:rPr>
        <w:t>Dief van de nacht’ van Holly Black</w:t>
      </w:r>
      <w:bookmarkEnd w:id="85"/>
      <w:r>
        <w:rPr>
          <w:bCs/>
        </w:rPr>
        <w:t xml:space="preserve"> </w:t>
      </w:r>
    </w:p>
    <w:p w14:paraId="7A19974C" w14:textId="77777777" w:rsidR="006A1F47" w:rsidRPr="00252011" w:rsidRDefault="006A1F47" w:rsidP="006A1F47">
      <w:r w:rsidRPr="00252011">
        <w:t>We denken allemaal dat onze schaduw niets meer is dan ons lichaam dat het licht blokkeert.</w:t>
      </w:r>
      <w:r>
        <w:t xml:space="preserve"> </w:t>
      </w:r>
      <w:r w:rsidRPr="00252011">
        <w:t>Maar wat als we het mis hebben?</w:t>
      </w:r>
    </w:p>
    <w:p w14:paraId="42CE3273" w14:textId="77777777" w:rsidR="006A1F47" w:rsidRPr="00252011" w:rsidRDefault="006A1F47" w:rsidP="006A1F47">
      <w:r w:rsidRPr="00252011">
        <w:t>In Charlie Halls wereld is iets bijzonders aan de hand. Een schaduw is niet alleen een stille volger, maar bevat alle mysteries die de eigenaar geheim wil houden of tentoon wil stellen. Om uiting te geven aan hun persoonlijkheid kiezen sommige mensen ervoor hun schaduw naar believen aan te passen, als statussymbool of ter vermaak, maar dit is niet zonder risico. Er wordt namelijk gefluisterd dat dergelijke aanpassingen grote gevolgen kunnen hebben en je zelfs je leven kunnen kosten.</w:t>
      </w:r>
    </w:p>
    <w:p w14:paraId="7B7238B8" w14:textId="77777777" w:rsidR="006A1F47" w:rsidRDefault="006A1F47" w:rsidP="006A1F47">
      <w:r w:rsidRPr="00252011">
        <w:t>Charlie is een jonge barvrouw die een extra zakcentje verdient door zich te laten inhuren voor allerhande vuile klusjes. Ze woont samen met haar vriend Vince, een lieve, rustige jongen die al zolang Charlie hem kent zonder schaduw door het leven gaat. Volgens haar zus Posey is dat een duidelijk teken dat er iets mis is met Vince, maar Charlie wil er niets over horen. Tot ze betrokken raakt bij de speurtocht naar een mysterieus boek en daarnaast ook nog eens een moord probeert op te lossen. Het spoor voert naar niemand minder dan Vince. Ze wil het niet geloven, maar de twijfel slaat toe: hoe goed kent ze hem eigenlijk?</w:t>
      </w:r>
    </w:p>
    <w:p w14:paraId="67F6EDF7" w14:textId="77777777" w:rsidR="006A1F47" w:rsidRDefault="006A1F47" w:rsidP="006A1F47">
      <w:r w:rsidRPr="00376CCA">
        <w:t>Holly Black is een Amerikaan</w:t>
      </w:r>
      <w:r>
        <w:t xml:space="preserve">s auteur en redactrice die voornamelijk boeken voor kinderen en jongeren schrijft. Bekende werken van haar zijn de reeksen ‘Folk of the Air’ en ‘The Spiderwick Chronicles’. ‘Dief van de nacht’ is haar eerste fantasyroman voor volwassenen. </w:t>
      </w:r>
    </w:p>
    <w:p w14:paraId="28EED6C6" w14:textId="77777777" w:rsidR="006A1F47" w:rsidRPr="00A73F62" w:rsidRDefault="006A1F47" w:rsidP="006A1F47">
      <w:pPr>
        <w:pStyle w:val="Kop2"/>
      </w:pPr>
      <w:bookmarkStart w:id="87" w:name="_Toc167443765"/>
      <w:r w:rsidRPr="00A73F62">
        <w:lastRenderedPageBreak/>
        <w:t>De boeknummers</w:t>
      </w:r>
      <w:bookmarkEnd w:id="87"/>
    </w:p>
    <w:p w14:paraId="6DB23E85" w14:textId="77777777" w:rsidR="006A1F47" w:rsidRPr="00A65CBA" w:rsidRDefault="006A1F47" w:rsidP="006A1F47">
      <w:pPr>
        <w:pStyle w:val="Kop3"/>
        <w:rPr>
          <w:noProof/>
          <w:lang w:eastAsia="nl-NL"/>
        </w:rPr>
      </w:pPr>
      <w:bookmarkStart w:id="88" w:name="_Toc167443766"/>
      <w:r>
        <w:rPr>
          <w:noProof/>
          <w:lang w:eastAsia="nl-NL"/>
        </w:rPr>
        <w:t xml:space="preserve">De reeks </w:t>
      </w:r>
      <w:r w:rsidRPr="007530A1">
        <w:rPr>
          <w:noProof/>
          <w:lang w:eastAsia="nl-NL"/>
        </w:rPr>
        <w:t xml:space="preserve">‘Heugenis, </w:t>
      </w:r>
      <w:r>
        <w:rPr>
          <w:noProof/>
          <w:lang w:eastAsia="nl-NL"/>
        </w:rPr>
        <w:t>s</w:t>
      </w:r>
      <w:r w:rsidRPr="007530A1">
        <w:rPr>
          <w:noProof/>
          <w:lang w:eastAsia="nl-NL"/>
        </w:rPr>
        <w:t xml:space="preserve">mart en het </w:t>
      </w:r>
      <w:r>
        <w:rPr>
          <w:noProof/>
          <w:lang w:eastAsia="nl-NL"/>
        </w:rPr>
        <w:t>s</w:t>
      </w:r>
      <w:r w:rsidRPr="007530A1">
        <w:rPr>
          <w:noProof/>
          <w:lang w:eastAsia="nl-NL"/>
        </w:rPr>
        <w:t>terrenzwaard’</w:t>
      </w:r>
      <w:r>
        <w:rPr>
          <w:noProof/>
          <w:lang w:eastAsia="nl-NL"/>
        </w:rPr>
        <w:t xml:space="preserve"> van Tad Williams.</w:t>
      </w:r>
      <w:bookmarkEnd w:id="88"/>
    </w:p>
    <w:p w14:paraId="6A15774A" w14:textId="77777777" w:rsidR="006A1F47" w:rsidRDefault="006A1F47" w:rsidP="006A1F47">
      <w:pPr>
        <w:ind w:left="708"/>
        <w:rPr>
          <w:lang w:val="nl-NL" w:eastAsia="nl-NL"/>
        </w:rPr>
      </w:pPr>
      <w:r>
        <w:rPr>
          <w:b/>
          <w:bCs/>
          <w:lang w:eastAsia="nl-NL"/>
        </w:rPr>
        <w:t xml:space="preserve">Deel 1. </w:t>
      </w:r>
      <w:r w:rsidRPr="007530A1">
        <w:rPr>
          <w:b/>
          <w:bCs/>
          <w:lang w:eastAsia="nl-NL"/>
        </w:rPr>
        <w:t>‘De drakentroon’.</w:t>
      </w:r>
      <w:r>
        <w:rPr>
          <w:lang w:eastAsia="nl-NL"/>
        </w:rPr>
        <w:br/>
      </w:r>
      <w:r w:rsidRPr="003840CB">
        <w:rPr>
          <w:lang w:val="nl-NL" w:eastAsia="nl-NL"/>
        </w:rPr>
        <w:t>Speelduur: 30:22. Boeknummer: 31573.</w:t>
      </w:r>
    </w:p>
    <w:p w14:paraId="548E3F34" w14:textId="77777777" w:rsidR="006A1F47" w:rsidRPr="003840CB" w:rsidRDefault="006A1F47" w:rsidP="006A1F47">
      <w:pPr>
        <w:ind w:left="708"/>
        <w:rPr>
          <w:lang w:val="nl-NL" w:eastAsia="nl-NL"/>
        </w:rPr>
      </w:pPr>
      <w:r>
        <w:rPr>
          <w:b/>
          <w:bCs/>
          <w:lang w:eastAsia="nl-NL"/>
        </w:rPr>
        <w:t xml:space="preserve">Deel 2. </w:t>
      </w:r>
      <w:r w:rsidRPr="006D23C0">
        <w:rPr>
          <w:b/>
          <w:bCs/>
          <w:lang w:eastAsia="nl-NL"/>
        </w:rPr>
        <w:t>‘De steen des afscheids’</w:t>
      </w:r>
      <w:r>
        <w:rPr>
          <w:b/>
          <w:bCs/>
          <w:lang w:eastAsia="nl-NL"/>
        </w:rPr>
        <w:t>.</w:t>
      </w:r>
      <w:r>
        <w:rPr>
          <w:b/>
          <w:bCs/>
          <w:lang w:eastAsia="nl-NL"/>
        </w:rPr>
        <w:br/>
      </w:r>
      <w:r w:rsidRPr="006D23C0">
        <w:rPr>
          <w:lang w:eastAsia="nl-NL"/>
        </w:rPr>
        <w:t>Speelduur: 36:02. Boeknummer: 31806.</w:t>
      </w:r>
    </w:p>
    <w:p w14:paraId="701B8840" w14:textId="77777777" w:rsidR="006A1F47" w:rsidRDefault="006A1F47" w:rsidP="006A1F47">
      <w:pPr>
        <w:ind w:left="708"/>
        <w:rPr>
          <w:lang w:eastAsia="nl-NL"/>
        </w:rPr>
      </w:pPr>
      <w:r>
        <w:rPr>
          <w:b/>
          <w:bCs/>
          <w:lang w:eastAsia="nl-NL"/>
        </w:rPr>
        <w:t xml:space="preserve">Deel 3. </w:t>
      </w:r>
      <w:r w:rsidRPr="00F2013D">
        <w:rPr>
          <w:b/>
          <w:bCs/>
          <w:lang w:eastAsia="nl-NL"/>
        </w:rPr>
        <w:t>‘De groene engeltoren. 1, De belegering’</w:t>
      </w:r>
      <w:r>
        <w:rPr>
          <w:b/>
          <w:bCs/>
          <w:lang w:eastAsia="nl-NL"/>
        </w:rPr>
        <w:t>.</w:t>
      </w:r>
      <w:r>
        <w:rPr>
          <w:b/>
          <w:bCs/>
          <w:lang w:eastAsia="nl-NL"/>
        </w:rPr>
        <w:br/>
      </w:r>
      <w:bookmarkStart w:id="89" w:name="_Hlk163811108"/>
      <w:r w:rsidRPr="00F2013D">
        <w:rPr>
          <w:lang w:eastAsia="nl-NL"/>
        </w:rPr>
        <w:t>Speelduur: 33:51. Boeknummer: 31674.</w:t>
      </w:r>
      <w:bookmarkEnd w:id="89"/>
    </w:p>
    <w:p w14:paraId="6B4701B3" w14:textId="77777777" w:rsidR="006A1F47" w:rsidRPr="00F2013D" w:rsidRDefault="006A1F47" w:rsidP="006A1F47">
      <w:pPr>
        <w:ind w:left="708"/>
        <w:rPr>
          <w:b/>
          <w:bCs/>
          <w:lang w:eastAsia="nl-NL"/>
        </w:rPr>
      </w:pPr>
      <w:r>
        <w:rPr>
          <w:b/>
          <w:bCs/>
          <w:lang w:eastAsia="nl-NL"/>
        </w:rPr>
        <w:t xml:space="preserve">Deel 4. </w:t>
      </w:r>
      <w:r w:rsidRPr="00F2013D">
        <w:rPr>
          <w:b/>
          <w:bCs/>
          <w:lang w:eastAsia="nl-NL"/>
        </w:rPr>
        <w:t>‘De groene engeltoren. 2, Het ontzet’</w:t>
      </w:r>
      <w:r>
        <w:rPr>
          <w:b/>
          <w:bCs/>
          <w:lang w:eastAsia="nl-NL"/>
        </w:rPr>
        <w:t>.</w:t>
      </w:r>
      <w:r>
        <w:rPr>
          <w:b/>
          <w:bCs/>
          <w:lang w:eastAsia="nl-NL"/>
        </w:rPr>
        <w:br/>
      </w:r>
      <w:r w:rsidRPr="00124203">
        <w:rPr>
          <w:lang w:eastAsia="nl-NL"/>
        </w:rPr>
        <w:t>Speelduur: 32:50. Boeknummer: 31978.</w:t>
      </w:r>
    </w:p>
    <w:p w14:paraId="1E191303" w14:textId="77777777" w:rsidR="006A1F47" w:rsidRDefault="006A1F47" w:rsidP="006A1F47">
      <w:pPr>
        <w:rPr>
          <w:rFonts w:eastAsia="Times New Roman" w:cs="Arial"/>
          <w:noProof/>
          <w:szCs w:val="24"/>
          <w:lang w:val="nl-NL" w:eastAsia="nl-NL"/>
        </w:rPr>
      </w:pPr>
      <w:r>
        <w:rPr>
          <w:rFonts w:eastAsia="Times New Roman" w:cs="Arial"/>
          <w:b/>
          <w:bCs/>
          <w:noProof/>
          <w:szCs w:val="24"/>
          <w:lang w:eastAsia="nl-NL"/>
        </w:rPr>
        <w:t>‘Zilvergaren’ van Naomi Novik.</w:t>
      </w:r>
      <w:r>
        <w:rPr>
          <w:rFonts w:eastAsia="Times New Roman" w:cs="Arial"/>
          <w:b/>
          <w:bCs/>
          <w:noProof/>
          <w:szCs w:val="24"/>
          <w:lang w:eastAsia="nl-NL"/>
        </w:rPr>
        <w:br/>
      </w:r>
      <w:r w:rsidRPr="003840CB">
        <w:rPr>
          <w:rFonts w:eastAsia="Times New Roman" w:cs="Arial"/>
          <w:noProof/>
          <w:szCs w:val="24"/>
          <w:lang w:val="nl-NL" w:eastAsia="nl-NL"/>
        </w:rPr>
        <w:t>Speelduur: 18:48. Boeknummer: 314902.</w:t>
      </w:r>
    </w:p>
    <w:p w14:paraId="42FB0B9E" w14:textId="77777777" w:rsidR="006A1F47" w:rsidRDefault="006A1F47" w:rsidP="006A1F47">
      <w:pPr>
        <w:pStyle w:val="Kop3"/>
        <w:rPr>
          <w:noProof/>
          <w:lang w:eastAsia="nl-NL"/>
        </w:rPr>
      </w:pPr>
      <w:bookmarkStart w:id="90" w:name="_Toc167443767"/>
      <w:r>
        <w:rPr>
          <w:noProof/>
          <w:lang w:eastAsia="nl-NL"/>
        </w:rPr>
        <w:t xml:space="preserve">De </w:t>
      </w:r>
      <w:r w:rsidRPr="00A65CBA">
        <w:rPr>
          <w:noProof/>
          <w:lang w:eastAsia="nl-NL"/>
        </w:rPr>
        <w:t>Daevabad-trilogie</w:t>
      </w:r>
      <w:r>
        <w:rPr>
          <w:noProof/>
          <w:lang w:eastAsia="nl-NL"/>
        </w:rPr>
        <w:t xml:space="preserve"> van </w:t>
      </w:r>
      <w:r w:rsidRPr="00A65CBA">
        <w:rPr>
          <w:noProof/>
          <w:lang w:eastAsia="nl-NL"/>
        </w:rPr>
        <w:t>S.A. Chakraborty</w:t>
      </w:r>
      <w:r>
        <w:rPr>
          <w:noProof/>
          <w:lang w:eastAsia="nl-NL"/>
        </w:rPr>
        <w:t>.</w:t>
      </w:r>
      <w:bookmarkEnd w:id="90"/>
    </w:p>
    <w:p w14:paraId="33F988B6" w14:textId="77777777" w:rsidR="006A1F47" w:rsidRDefault="006A1F47" w:rsidP="006A1F47">
      <w:pPr>
        <w:ind w:left="708"/>
        <w:rPr>
          <w:b/>
          <w:bCs/>
          <w:lang w:eastAsia="nl-NL"/>
        </w:rPr>
      </w:pPr>
      <w:r>
        <w:rPr>
          <w:b/>
          <w:bCs/>
          <w:lang w:val="nl-NL" w:eastAsia="nl-NL"/>
        </w:rPr>
        <w:t xml:space="preserve">Deel 1. </w:t>
      </w:r>
      <w:r w:rsidRPr="00703CCF">
        <w:rPr>
          <w:b/>
          <w:bCs/>
          <w:lang w:val="nl-NL" w:eastAsia="nl-NL"/>
        </w:rPr>
        <w:t>De bronzen stad: wees voorzichtig met wat je wenst</w:t>
      </w:r>
      <w:r>
        <w:rPr>
          <w:b/>
          <w:bCs/>
          <w:lang w:val="nl-NL" w:eastAsia="nl-NL"/>
        </w:rPr>
        <w:t>.</w:t>
      </w:r>
      <w:r>
        <w:rPr>
          <w:b/>
          <w:bCs/>
          <w:lang w:val="nl-NL" w:eastAsia="nl-NL"/>
        </w:rPr>
        <w:br/>
      </w:r>
      <w:r w:rsidRPr="006F4481">
        <w:rPr>
          <w:lang w:val="nl-NL" w:eastAsia="nl-NL"/>
        </w:rPr>
        <w:t xml:space="preserve">Speelduur: 19:42. Boeknummer: </w:t>
      </w:r>
      <w:r w:rsidRPr="006F4481">
        <w:rPr>
          <w:lang w:eastAsia="nl-NL"/>
        </w:rPr>
        <w:t>30556.</w:t>
      </w:r>
      <w:r>
        <w:rPr>
          <w:b/>
          <w:bCs/>
          <w:lang w:eastAsia="nl-NL"/>
        </w:rPr>
        <w:t xml:space="preserve"> </w:t>
      </w:r>
    </w:p>
    <w:p w14:paraId="06FE7F91" w14:textId="77777777" w:rsidR="006A1F47" w:rsidRDefault="006A1F47" w:rsidP="006A1F47">
      <w:pPr>
        <w:ind w:left="708"/>
        <w:rPr>
          <w:b/>
          <w:bCs/>
          <w:lang w:eastAsia="nl-NL"/>
        </w:rPr>
      </w:pPr>
      <w:r>
        <w:rPr>
          <w:b/>
          <w:bCs/>
          <w:lang w:eastAsia="nl-NL"/>
        </w:rPr>
        <w:t xml:space="preserve">Deel 2. </w:t>
      </w:r>
      <w:r w:rsidRPr="00197803">
        <w:rPr>
          <w:b/>
          <w:bCs/>
          <w:lang w:val="nl-NL" w:eastAsia="nl-NL"/>
        </w:rPr>
        <w:t>De koperen koning: een nieuwe eeuw nadert</w:t>
      </w:r>
      <w:r>
        <w:rPr>
          <w:b/>
          <w:bCs/>
          <w:lang w:val="nl-NL" w:eastAsia="nl-NL"/>
        </w:rPr>
        <w:t>.</w:t>
      </w:r>
      <w:r>
        <w:rPr>
          <w:b/>
          <w:bCs/>
          <w:lang w:val="nl-NL" w:eastAsia="nl-NL"/>
        </w:rPr>
        <w:br/>
      </w:r>
      <w:r w:rsidRPr="003728FA">
        <w:rPr>
          <w:lang w:val="nl-NL" w:eastAsia="nl-NL"/>
        </w:rPr>
        <w:t xml:space="preserve">Speelduur: </w:t>
      </w:r>
      <w:r w:rsidRPr="003728FA">
        <w:rPr>
          <w:lang w:eastAsia="nl-NL"/>
        </w:rPr>
        <w:t>22:43. Boeknummer: 31545.</w:t>
      </w:r>
      <w:r>
        <w:rPr>
          <w:b/>
          <w:bCs/>
          <w:lang w:eastAsia="nl-NL"/>
        </w:rPr>
        <w:t xml:space="preserve"> </w:t>
      </w:r>
    </w:p>
    <w:p w14:paraId="6C70A228" w14:textId="77777777" w:rsidR="006A1F47" w:rsidRPr="00EC105C" w:rsidRDefault="006A1F47" w:rsidP="006A1F47">
      <w:pPr>
        <w:ind w:left="708"/>
        <w:rPr>
          <w:lang w:eastAsia="nl-NL"/>
        </w:rPr>
      </w:pPr>
      <w:r w:rsidRPr="008D2168">
        <w:rPr>
          <w:lang w:eastAsia="nl-NL"/>
        </w:rPr>
        <w:t>Deel 3 ‘Het gouden rijk: Het laatste gevecht begint hier’ is momenteel nog in productie.</w:t>
      </w:r>
    </w:p>
    <w:p w14:paraId="3809D97C" w14:textId="77777777" w:rsidR="006A1F47" w:rsidRPr="00703CCF" w:rsidRDefault="006A1F47" w:rsidP="006A1F47">
      <w:pPr>
        <w:rPr>
          <w:b/>
          <w:bCs/>
          <w:lang w:val="nl-NL" w:eastAsia="nl-NL"/>
        </w:rPr>
      </w:pPr>
      <w:r w:rsidRPr="00DD3D48">
        <w:rPr>
          <w:b/>
          <w:bCs/>
          <w:lang w:eastAsia="nl-NL"/>
        </w:rPr>
        <w:t>‘Dief van de nacht’ van Holly Black</w:t>
      </w:r>
      <w:r>
        <w:rPr>
          <w:b/>
          <w:bCs/>
          <w:lang w:eastAsia="nl-NL"/>
        </w:rPr>
        <w:t>.</w:t>
      </w:r>
      <w:r>
        <w:rPr>
          <w:b/>
          <w:bCs/>
          <w:lang w:eastAsia="nl-NL"/>
        </w:rPr>
        <w:br/>
      </w:r>
      <w:r w:rsidRPr="00564F89">
        <w:rPr>
          <w:lang w:eastAsia="nl-NL"/>
        </w:rPr>
        <w:t>Speelduur: 18:30. Boeknummer: 31325.</w:t>
      </w:r>
    </w:p>
    <w:p w14:paraId="2B07C8F0" w14:textId="77777777" w:rsidR="005E456A" w:rsidRPr="00A07705" w:rsidRDefault="005E456A" w:rsidP="00326F8A">
      <w:pPr>
        <w:pStyle w:val="Kop1"/>
      </w:pPr>
      <w:bookmarkStart w:id="91" w:name="_Toc167443768"/>
      <w:r w:rsidRPr="00A07705">
        <w:t>De tand des tijds</w:t>
      </w:r>
      <w:bookmarkEnd w:id="91"/>
    </w:p>
    <w:p w14:paraId="64B476DA" w14:textId="77777777" w:rsidR="005E456A" w:rsidRPr="00A07705" w:rsidRDefault="005E456A" w:rsidP="005E456A">
      <w:pPr>
        <w:rPr>
          <w:rFonts w:cs="Arial"/>
          <w:szCs w:val="24"/>
        </w:rPr>
      </w:pPr>
      <w:r w:rsidRPr="00A07705">
        <w:rPr>
          <w:rFonts w:cs="Arial"/>
          <w:szCs w:val="24"/>
        </w:rPr>
        <w:t xml:space="preserve">Elke maand trakteren we je in deze rubriek op een aantal oudere boeken, klassiekers, uit binnen- en buitenland. Boeken die het absoluut waard zijn om te ontdekken of hérontdekken. </w:t>
      </w:r>
    </w:p>
    <w:p w14:paraId="7A4076F6" w14:textId="77777777" w:rsidR="005E456A" w:rsidRPr="00A07705" w:rsidRDefault="005E456A" w:rsidP="005E456A">
      <w:pPr>
        <w:rPr>
          <w:rFonts w:cs="Arial"/>
          <w:szCs w:val="24"/>
        </w:rPr>
      </w:pPr>
      <w:r w:rsidRPr="00A07705">
        <w:rPr>
          <w:rFonts w:cs="Arial"/>
          <w:szCs w:val="24"/>
        </w:rPr>
        <w:t>Deze maand:</w:t>
      </w:r>
    </w:p>
    <w:p w14:paraId="1620BF8B" w14:textId="77777777" w:rsidR="005E456A" w:rsidRPr="00A07705" w:rsidRDefault="005E456A" w:rsidP="005E456A">
      <w:pPr>
        <w:ind w:firstLine="708"/>
        <w:rPr>
          <w:rFonts w:cs="Arial"/>
          <w:szCs w:val="24"/>
        </w:rPr>
      </w:pPr>
      <w:r w:rsidRPr="00A07705">
        <w:rPr>
          <w:rFonts w:cs="Arial"/>
          <w:szCs w:val="24"/>
          <w:lang w:val="nl-NL"/>
        </w:rPr>
        <w:t>‘</w:t>
      </w:r>
      <w:r>
        <w:rPr>
          <w:rFonts w:cs="Arial"/>
          <w:szCs w:val="24"/>
          <w:lang w:val="nl-NL"/>
        </w:rPr>
        <w:t>Middlemarch’</w:t>
      </w:r>
      <w:r w:rsidRPr="00A07705">
        <w:rPr>
          <w:rFonts w:cs="Arial"/>
          <w:szCs w:val="24"/>
          <w:lang w:val="nl-NL"/>
        </w:rPr>
        <w:t xml:space="preserve"> van </w:t>
      </w:r>
      <w:r>
        <w:rPr>
          <w:rFonts w:cs="Arial"/>
          <w:szCs w:val="24"/>
          <w:lang w:val="nl-NL"/>
        </w:rPr>
        <w:t>George Elliot</w:t>
      </w:r>
    </w:p>
    <w:p w14:paraId="0160FADC" w14:textId="77777777" w:rsidR="005E456A" w:rsidRPr="00A07705" w:rsidRDefault="005E456A" w:rsidP="005E456A">
      <w:pPr>
        <w:ind w:left="708"/>
        <w:rPr>
          <w:rFonts w:cs="Arial"/>
          <w:szCs w:val="24"/>
        </w:rPr>
      </w:pPr>
      <w:r w:rsidRPr="00A07705">
        <w:rPr>
          <w:rFonts w:cs="Arial"/>
          <w:szCs w:val="24"/>
          <w:lang w:val="nl-NL"/>
        </w:rPr>
        <w:t>‘</w:t>
      </w:r>
      <w:r>
        <w:rPr>
          <w:rFonts w:cs="Arial"/>
          <w:szCs w:val="24"/>
          <w:lang w:val="nl-NL"/>
        </w:rPr>
        <w:t>Norwegian Wood’ van Haruki Murakami</w:t>
      </w:r>
    </w:p>
    <w:p w14:paraId="008488B7" w14:textId="77777777" w:rsidR="005E456A" w:rsidRPr="00A07705" w:rsidRDefault="005E456A" w:rsidP="005E456A">
      <w:pPr>
        <w:ind w:firstLine="708"/>
        <w:rPr>
          <w:rFonts w:cs="Arial"/>
          <w:szCs w:val="24"/>
        </w:rPr>
      </w:pPr>
      <w:r w:rsidRPr="00A07705">
        <w:rPr>
          <w:rFonts w:cs="Arial"/>
          <w:szCs w:val="24"/>
        </w:rPr>
        <w:t xml:space="preserve">en </w:t>
      </w:r>
      <w:r>
        <w:rPr>
          <w:rFonts w:cs="Arial"/>
          <w:szCs w:val="24"/>
        </w:rPr>
        <w:t>‘Veel geluk, professor!’ van Aster Berkhof</w:t>
      </w:r>
    </w:p>
    <w:p w14:paraId="777D9032" w14:textId="77777777" w:rsidR="005E456A" w:rsidRPr="00A07705" w:rsidRDefault="005E456A" w:rsidP="00326F8A">
      <w:pPr>
        <w:pStyle w:val="Kop2"/>
      </w:pPr>
      <w:bookmarkStart w:id="92" w:name="_Toc167443769"/>
      <w:r w:rsidRPr="00A07705">
        <w:t>Deel 1</w:t>
      </w:r>
      <w:r>
        <w:t xml:space="preserve">: </w:t>
      </w:r>
      <w:r w:rsidRPr="00A07705">
        <w:t>‘Middlemarch’ van George Elliot</w:t>
      </w:r>
      <w:bookmarkEnd w:id="92"/>
      <w:r>
        <w:t xml:space="preserve"> </w:t>
      </w:r>
    </w:p>
    <w:p w14:paraId="7189D277" w14:textId="77777777" w:rsidR="005E456A" w:rsidRDefault="005E456A" w:rsidP="005E456A">
      <w:pPr>
        <w:rPr>
          <w:rFonts w:cs="Arial"/>
          <w:szCs w:val="24"/>
        </w:rPr>
      </w:pPr>
      <w:r w:rsidRPr="00A07705">
        <w:rPr>
          <w:rFonts w:cs="Arial"/>
          <w:szCs w:val="24"/>
        </w:rPr>
        <w:t xml:space="preserve">Mary Anne Evans, bekend onder haar pseudoniem George Eliot, was een Engelse </w:t>
      </w:r>
      <w:r>
        <w:rPr>
          <w:rFonts w:cs="Arial"/>
          <w:szCs w:val="24"/>
        </w:rPr>
        <w:t>schrijver en dichter</w:t>
      </w:r>
      <w:r w:rsidRPr="00A07705">
        <w:rPr>
          <w:rFonts w:cs="Arial"/>
          <w:szCs w:val="24"/>
        </w:rPr>
        <w:t>. Ze wordt gerekend tot de belangrijkste schrijvers van het victoriaanse tijdperk.</w:t>
      </w:r>
      <w:r>
        <w:rPr>
          <w:rFonts w:cs="Arial"/>
          <w:szCs w:val="24"/>
        </w:rPr>
        <w:t xml:space="preserve"> </w:t>
      </w:r>
      <w:r w:rsidRPr="00A07705">
        <w:rPr>
          <w:rFonts w:cs="Arial"/>
          <w:szCs w:val="24"/>
        </w:rPr>
        <w:t>In </w:t>
      </w:r>
      <w:r>
        <w:rPr>
          <w:rFonts w:cs="Arial"/>
          <w:szCs w:val="24"/>
        </w:rPr>
        <w:t>‘</w:t>
      </w:r>
      <w:r w:rsidRPr="00A07705">
        <w:rPr>
          <w:rFonts w:cs="Arial"/>
          <w:szCs w:val="24"/>
        </w:rPr>
        <w:t>Middlemarch</w:t>
      </w:r>
      <w:r>
        <w:rPr>
          <w:rFonts w:cs="Arial"/>
          <w:szCs w:val="24"/>
        </w:rPr>
        <w:t>’</w:t>
      </w:r>
      <w:r w:rsidRPr="00A07705">
        <w:rPr>
          <w:rFonts w:cs="Arial"/>
          <w:szCs w:val="24"/>
        </w:rPr>
        <w:t xml:space="preserve"> beschrijft </w:t>
      </w:r>
      <w:r>
        <w:rPr>
          <w:rFonts w:cs="Arial"/>
          <w:szCs w:val="24"/>
        </w:rPr>
        <w:t xml:space="preserve">de auteur </w:t>
      </w:r>
      <w:r w:rsidRPr="00A07705">
        <w:rPr>
          <w:rFonts w:cs="Arial"/>
          <w:szCs w:val="24"/>
        </w:rPr>
        <w:t xml:space="preserve">het leven van </w:t>
      </w:r>
      <w:r>
        <w:rPr>
          <w:rFonts w:cs="Arial"/>
          <w:szCs w:val="24"/>
        </w:rPr>
        <w:t>de</w:t>
      </w:r>
      <w:r w:rsidRPr="00A07705">
        <w:rPr>
          <w:rFonts w:cs="Arial"/>
          <w:szCs w:val="24"/>
        </w:rPr>
        <w:t xml:space="preserve"> Engelse middenklasse in een provinciestad rond 1830</w:t>
      </w:r>
      <w:r>
        <w:rPr>
          <w:rFonts w:cs="Arial"/>
          <w:szCs w:val="24"/>
        </w:rPr>
        <w:t>, vanuit een uniek vrouwelijk perspectief.</w:t>
      </w:r>
    </w:p>
    <w:p w14:paraId="4F5C176A" w14:textId="77777777" w:rsidR="005E456A" w:rsidRDefault="005E456A" w:rsidP="005E456A">
      <w:pPr>
        <w:rPr>
          <w:rFonts w:cs="Arial"/>
          <w:szCs w:val="24"/>
        </w:rPr>
      </w:pPr>
      <w:r w:rsidRPr="00A07705">
        <w:rPr>
          <w:rFonts w:cs="Arial"/>
          <w:szCs w:val="24"/>
        </w:rPr>
        <w:lastRenderedPageBreak/>
        <w:t xml:space="preserve">Tertius Lydgate is een ambitieuze jonge dokter die in 1729 naar het provinciestadje Middlemarch komt in het vertrouwen grootse dingen te kunnen verrichten. Door zijn huwelijk met de mooie maar oppervlakkige Rosamonde Vincy verliest hij echter </w:t>
      </w:r>
      <w:r>
        <w:rPr>
          <w:rFonts w:cs="Arial"/>
          <w:szCs w:val="24"/>
        </w:rPr>
        <w:t xml:space="preserve">zowel </w:t>
      </w:r>
      <w:r w:rsidRPr="00A07705">
        <w:rPr>
          <w:rFonts w:cs="Arial"/>
          <w:szCs w:val="24"/>
        </w:rPr>
        <w:t>zijn illusies</w:t>
      </w:r>
      <w:r>
        <w:rPr>
          <w:rFonts w:cs="Arial"/>
          <w:szCs w:val="24"/>
        </w:rPr>
        <w:t xml:space="preserve"> rond het huwelijk</w:t>
      </w:r>
      <w:r w:rsidRPr="00A07705">
        <w:rPr>
          <w:rFonts w:cs="Arial"/>
          <w:szCs w:val="24"/>
        </w:rPr>
        <w:t xml:space="preserve"> als zijn integriteit</w:t>
      </w:r>
      <w:r>
        <w:rPr>
          <w:rFonts w:cs="Arial"/>
          <w:szCs w:val="24"/>
        </w:rPr>
        <w:t>. Ook Dorothea Brooke vergist zich in de liefde en laat het aanzoek van een interessante landeigenaar schieten, ten voordele van een oudere academicus, genaamd Edward Casaubon. Gestrand in een ongelukkig huwelijk, houdt ze zich staande uit morele en wettelijke plicht …</w:t>
      </w:r>
    </w:p>
    <w:p w14:paraId="2FC0EBBA" w14:textId="77777777" w:rsidR="005E456A" w:rsidRPr="00A07705" w:rsidRDefault="005E456A" w:rsidP="00326F8A">
      <w:pPr>
        <w:pStyle w:val="Kop2"/>
      </w:pPr>
      <w:bookmarkStart w:id="93" w:name="_Toc167443770"/>
      <w:r w:rsidRPr="00A07705">
        <w:t>Deel 2: ‘</w:t>
      </w:r>
      <w:r w:rsidRPr="0064336C">
        <w:t>Norwegian Wood’ van Haruki Murakami</w:t>
      </w:r>
      <w:bookmarkEnd w:id="93"/>
    </w:p>
    <w:p w14:paraId="43559CD6" w14:textId="77777777" w:rsidR="005E456A" w:rsidRDefault="005E456A" w:rsidP="005E456A">
      <w:pPr>
        <w:rPr>
          <w:rFonts w:cs="Arial"/>
          <w:szCs w:val="24"/>
        </w:rPr>
      </w:pPr>
      <w:r>
        <w:rPr>
          <w:rFonts w:cs="Arial"/>
          <w:szCs w:val="24"/>
        </w:rPr>
        <w:t>‘</w:t>
      </w:r>
      <w:r w:rsidRPr="0064336C">
        <w:rPr>
          <w:rFonts w:cs="Arial"/>
          <w:szCs w:val="24"/>
        </w:rPr>
        <w:t>Norwegian Wood</w:t>
      </w:r>
      <w:r>
        <w:rPr>
          <w:rFonts w:cs="Arial"/>
          <w:szCs w:val="24"/>
        </w:rPr>
        <w:t>’</w:t>
      </w:r>
      <w:r w:rsidRPr="0064336C">
        <w:rPr>
          <w:rFonts w:cs="Arial"/>
          <w:szCs w:val="24"/>
        </w:rPr>
        <w:t xml:space="preserve"> </w:t>
      </w:r>
      <w:r>
        <w:rPr>
          <w:rFonts w:cs="Arial"/>
          <w:szCs w:val="24"/>
        </w:rPr>
        <w:t>vertelt</w:t>
      </w:r>
      <w:r w:rsidRPr="0064336C">
        <w:rPr>
          <w:rFonts w:cs="Arial"/>
          <w:szCs w:val="24"/>
        </w:rPr>
        <w:t xml:space="preserve"> over Watanabe</w:t>
      </w:r>
      <w:r>
        <w:rPr>
          <w:rFonts w:cs="Arial"/>
          <w:szCs w:val="24"/>
        </w:rPr>
        <w:t>,</w:t>
      </w:r>
      <w:r w:rsidRPr="0064336C">
        <w:rPr>
          <w:rFonts w:cs="Arial"/>
          <w:szCs w:val="24"/>
        </w:rPr>
        <w:t xml:space="preserve"> een stille en bijzondere jonge student in Tokio. Hij is </w:t>
      </w:r>
      <w:r>
        <w:rPr>
          <w:rFonts w:cs="Arial"/>
          <w:szCs w:val="24"/>
        </w:rPr>
        <w:t>verknocht aan</w:t>
      </w:r>
      <w:r w:rsidRPr="0064336C">
        <w:rPr>
          <w:rFonts w:cs="Arial"/>
          <w:szCs w:val="24"/>
        </w:rPr>
        <w:t xml:space="preserve"> Naoko, een mooie jonge vrouw, maar hun wederzijdse liefde wordt getekend door de tragische </w:t>
      </w:r>
      <w:r>
        <w:rPr>
          <w:rFonts w:cs="Arial"/>
          <w:szCs w:val="24"/>
        </w:rPr>
        <w:t>zelfdoding</w:t>
      </w:r>
      <w:r w:rsidRPr="0064336C">
        <w:rPr>
          <w:rFonts w:cs="Arial"/>
          <w:szCs w:val="24"/>
        </w:rPr>
        <w:t xml:space="preserve"> van </w:t>
      </w:r>
      <w:r>
        <w:rPr>
          <w:rFonts w:cs="Arial"/>
          <w:szCs w:val="24"/>
        </w:rPr>
        <w:t>Watanabe’s</w:t>
      </w:r>
      <w:r w:rsidRPr="0064336C">
        <w:rPr>
          <w:rFonts w:cs="Arial"/>
          <w:szCs w:val="24"/>
        </w:rPr>
        <w:t xml:space="preserve"> beste vriend</w:t>
      </w:r>
      <w:r>
        <w:rPr>
          <w:rFonts w:cs="Arial"/>
          <w:szCs w:val="24"/>
        </w:rPr>
        <w:t xml:space="preserve"> </w:t>
      </w:r>
      <w:r w:rsidRPr="0064336C">
        <w:rPr>
          <w:rFonts w:cs="Arial"/>
          <w:szCs w:val="24"/>
        </w:rPr>
        <w:t xml:space="preserve">en </w:t>
      </w:r>
      <w:r>
        <w:rPr>
          <w:rFonts w:cs="Arial"/>
          <w:szCs w:val="24"/>
        </w:rPr>
        <w:t xml:space="preserve">tevens </w:t>
      </w:r>
      <w:r w:rsidRPr="0064336C">
        <w:rPr>
          <w:rFonts w:cs="Arial"/>
          <w:szCs w:val="24"/>
        </w:rPr>
        <w:t>haar geliefde, jaren geleden.</w:t>
      </w:r>
      <w:r>
        <w:rPr>
          <w:rFonts w:cs="Arial"/>
          <w:szCs w:val="24"/>
        </w:rPr>
        <w:t xml:space="preserve"> </w:t>
      </w:r>
      <w:r w:rsidRPr="0064336C">
        <w:rPr>
          <w:rFonts w:cs="Arial"/>
          <w:szCs w:val="24"/>
        </w:rPr>
        <w:t xml:space="preserve">Watanabe </w:t>
      </w:r>
      <w:r>
        <w:rPr>
          <w:rFonts w:cs="Arial"/>
          <w:szCs w:val="24"/>
        </w:rPr>
        <w:t>vatte zijn studies aan de universiteit aan</w:t>
      </w:r>
      <w:r w:rsidRPr="0064336C">
        <w:rPr>
          <w:rFonts w:cs="Arial"/>
          <w:szCs w:val="24"/>
        </w:rPr>
        <w:t xml:space="preserve"> </w:t>
      </w:r>
      <w:r>
        <w:rPr>
          <w:rFonts w:cs="Arial"/>
          <w:szCs w:val="24"/>
        </w:rPr>
        <w:t xml:space="preserve">waar hij verzwelgt in de eenzaamheid en afzondering van het studentenleven. Naoko blijft worstelen met rouw en de verpletterende verantwoordelijkheden van het leven, maar vindt steun bij Watanabe. </w:t>
      </w:r>
      <w:r w:rsidRPr="008567E9">
        <w:rPr>
          <w:rFonts w:cs="Arial"/>
          <w:szCs w:val="24"/>
        </w:rPr>
        <w:t xml:space="preserve">Intussen knoopt </w:t>
      </w:r>
      <w:r>
        <w:rPr>
          <w:rFonts w:cs="Arial"/>
          <w:szCs w:val="24"/>
        </w:rPr>
        <w:t>hij</w:t>
      </w:r>
      <w:r w:rsidRPr="008567E9">
        <w:rPr>
          <w:rFonts w:cs="Arial"/>
          <w:szCs w:val="24"/>
        </w:rPr>
        <w:t xml:space="preserve"> ook een relatie aan met zijn levenslustige medestudente Midori, in alles de tegenpool van Naoko. Watanabe blijft echter verscheurd door zijn gevoelens voor beide </w:t>
      </w:r>
      <w:r>
        <w:rPr>
          <w:rFonts w:cs="Arial"/>
          <w:szCs w:val="24"/>
        </w:rPr>
        <w:t>vrouwen.</w:t>
      </w:r>
    </w:p>
    <w:p w14:paraId="466E9BC7" w14:textId="77777777" w:rsidR="005E456A" w:rsidRDefault="005E456A" w:rsidP="005E456A">
      <w:pPr>
        <w:rPr>
          <w:rFonts w:cs="Arial"/>
          <w:szCs w:val="24"/>
        </w:rPr>
      </w:pPr>
      <w:r>
        <w:rPr>
          <w:rFonts w:cs="Arial"/>
          <w:szCs w:val="24"/>
        </w:rPr>
        <w:t>Nu is hij 37 jaar oud, maar telkens hij het Beatles-nummer met dezelfde titel hoort denkt hij nostalgisch, maar verscheurd terug aan deze vormende periode in zijn leven. D</w:t>
      </w:r>
      <w:r w:rsidRPr="008567E9">
        <w:rPr>
          <w:rFonts w:cs="Arial"/>
          <w:szCs w:val="24"/>
        </w:rPr>
        <w:t>e onmogelijke en dappere liefde van een jonge man</w:t>
      </w:r>
      <w:r>
        <w:rPr>
          <w:rFonts w:cs="Arial"/>
          <w:szCs w:val="24"/>
        </w:rPr>
        <w:t>, verscheurende romantiek en de trage ontwikkeling van kind naar volwassene maken van ‘Norwegian Wood’ een universeel geprezen werk en bestseller.</w:t>
      </w:r>
    </w:p>
    <w:p w14:paraId="1C5AF990" w14:textId="77777777" w:rsidR="005E456A" w:rsidRDefault="005E456A" w:rsidP="005E456A">
      <w:pPr>
        <w:rPr>
          <w:rFonts w:cs="Arial"/>
          <w:szCs w:val="24"/>
        </w:rPr>
      </w:pPr>
      <w:r w:rsidRPr="005C5E86">
        <w:rPr>
          <w:rFonts w:cs="Arial"/>
          <w:szCs w:val="24"/>
        </w:rPr>
        <w:t xml:space="preserve">Haruki Murakami werd geboren in Kyoto, maar groeide op in Kobe. </w:t>
      </w:r>
      <w:r>
        <w:rPr>
          <w:rFonts w:cs="Arial"/>
          <w:szCs w:val="24"/>
        </w:rPr>
        <w:t>Zijn b</w:t>
      </w:r>
      <w:r w:rsidRPr="005C5E86">
        <w:rPr>
          <w:rFonts w:cs="Arial"/>
          <w:szCs w:val="24"/>
        </w:rPr>
        <w:t>eide</w:t>
      </w:r>
      <w:r>
        <w:rPr>
          <w:rFonts w:cs="Arial"/>
          <w:szCs w:val="24"/>
        </w:rPr>
        <w:t xml:space="preserve"> ouders</w:t>
      </w:r>
      <w:r w:rsidRPr="005C5E86">
        <w:rPr>
          <w:rFonts w:cs="Arial"/>
          <w:szCs w:val="24"/>
        </w:rPr>
        <w:t xml:space="preserve"> gaven les in Japanse literatuur. </w:t>
      </w:r>
      <w:r w:rsidRPr="004367B9">
        <w:rPr>
          <w:rFonts w:cs="Arial"/>
          <w:szCs w:val="24"/>
        </w:rPr>
        <w:t>Murakami’s werk wordt in meer dan veertig landen uitgegeven en is bekroond met talloze prijzen, waaronder de Welt-Literaturpreis en de Hans Christian Andersen Literatuurprijs. Hij wordt regelmatig getipt als kandidaat voor de Nobelprijs voor de Literatuur.</w:t>
      </w:r>
    </w:p>
    <w:p w14:paraId="414324DE" w14:textId="77777777" w:rsidR="005E456A" w:rsidRPr="00A07705" w:rsidRDefault="005E456A" w:rsidP="00326F8A">
      <w:pPr>
        <w:pStyle w:val="Kop2"/>
      </w:pPr>
      <w:bookmarkStart w:id="94" w:name="_Toc167443771"/>
      <w:r w:rsidRPr="00A07705">
        <w:t>Deel 3: ‘</w:t>
      </w:r>
      <w:r>
        <w:t>Veel geluk, professor!’</w:t>
      </w:r>
      <w:r w:rsidRPr="00A07705">
        <w:t xml:space="preserve"> van </w:t>
      </w:r>
      <w:r>
        <w:t>Aster Berkhof</w:t>
      </w:r>
      <w:bookmarkEnd w:id="94"/>
    </w:p>
    <w:p w14:paraId="7BB458B4" w14:textId="77777777" w:rsidR="005E456A" w:rsidRDefault="005E456A" w:rsidP="005E456A">
      <w:pPr>
        <w:rPr>
          <w:rFonts w:cs="Arial"/>
          <w:szCs w:val="24"/>
        </w:rPr>
      </w:pPr>
      <w:r>
        <w:rPr>
          <w:rFonts w:cs="Arial"/>
          <w:szCs w:val="24"/>
        </w:rPr>
        <w:t xml:space="preserve">Aster Berkhof was </w:t>
      </w:r>
      <w:r w:rsidRPr="00631A80">
        <w:rPr>
          <w:rFonts w:cs="Arial"/>
          <w:szCs w:val="24"/>
        </w:rPr>
        <w:t>een van de meest veelzijdige en populaire Vlaamse auteurs</w:t>
      </w:r>
      <w:r>
        <w:rPr>
          <w:rFonts w:cs="Arial"/>
          <w:szCs w:val="24"/>
        </w:rPr>
        <w:t xml:space="preserve">. Hij </w:t>
      </w:r>
      <w:r w:rsidRPr="00A2451C">
        <w:rPr>
          <w:rFonts w:cs="Arial"/>
          <w:szCs w:val="24"/>
        </w:rPr>
        <w:t>overleed in 2020 kort na zijn honderdste verjaardag.</w:t>
      </w:r>
    </w:p>
    <w:p w14:paraId="50BBEE72" w14:textId="77777777" w:rsidR="005E456A" w:rsidRDefault="005E456A" w:rsidP="005E456A">
      <w:pPr>
        <w:rPr>
          <w:rFonts w:cs="Arial"/>
          <w:szCs w:val="24"/>
        </w:rPr>
      </w:pPr>
      <w:r>
        <w:rPr>
          <w:rFonts w:cs="Arial"/>
          <w:szCs w:val="24"/>
        </w:rPr>
        <w:t xml:space="preserve">‘Veel geluk, professor’ is een van zijn bekendste werken. Daarin vertelt hij </w:t>
      </w:r>
      <w:r w:rsidRPr="00F0282C">
        <w:rPr>
          <w:rFonts w:cs="Arial"/>
          <w:szCs w:val="24"/>
        </w:rPr>
        <w:t>op een verrukkelijke en lichtvoetige wijze het verhaal van de jonge docent letterkunde, Pierre Falke. De aantrekkelijke en veelbelovende docent valt de eer te beurt literatuurgeschiedenis te mogen doceren aan het gerenommeerde instituut van Lady Thompson, waar de jonge dochters en zonen van de Europese aristocratie worden voorbereid op hun ongetwijfeld glanzende carri</w:t>
      </w:r>
      <w:r>
        <w:rPr>
          <w:rFonts w:cs="Arial"/>
          <w:szCs w:val="24"/>
        </w:rPr>
        <w:t>è</w:t>
      </w:r>
      <w:r w:rsidRPr="00F0282C">
        <w:rPr>
          <w:rFonts w:cs="Arial"/>
          <w:szCs w:val="24"/>
        </w:rPr>
        <w:t xml:space="preserve">re. </w:t>
      </w:r>
      <w:r w:rsidRPr="006465C6">
        <w:rPr>
          <w:rFonts w:cs="Arial"/>
          <w:szCs w:val="24"/>
        </w:rPr>
        <w:t>Wanneer enkele studenten een weddenschap aangaan, leidt dit tot een mooie romance, maar ook tot veel misverstanden.</w:t>
      </w:r>
    </w:p>
    <w:p w14:paraId="1B9FF5AF" w14:textId="77777777" w:rsidR="005E456A" w:rsidRPr="00A07705" w:rsidRDefault="005E456A" w:rsidP="00326F8A">
      <w:pPr>
        <w:pStyle w:val="Kop2"/>
      </w:pPr>
      <w:bookmarkStart w:id="95" w:name="_Toc167443772"/>
      <w:r w:rsidRPr="00A07705">
        <w:t>De boeknummers</w:t>
      </w:r>
      <w:bookmarkEnd w:id="95"/>
    </w:p>
    <w:p w14:paraId="62A0F4F1" w14:textId="77777777" w:rsidR="005E456A" w:rsidRPr="00A07705" w:rsidRDefault="005E456A" w:rsidP="005E456A">
      <w:pPr>
        <w:rPr>
          <w:rFonts w:cs="Arial"/>
          <w:b/>
          <w:bCs/>
          <w:szCs w:val="24"/>
        </w:rPr>
      </w:pPr>
      <w:r w:rsidRPr="0064336C">
        <w:rPr>
          <w:rFonts w:cs="Arial"/>
          <w:b/>
          <w:bCs/>
          <w:szCs w:val="24"/>
          <w:lang w:val="nl-NL"/>
        </w:rPr>
        <w:t>‘Middlemarch’ van George Elliot</w:t>
      </w:r>
      <w:r>
        <w:rPr>
          <w:rFonts w:cs="Arial"/>
          <w:b/>
          <w:bCs/>
          <w:szCs w:val="24"/>
        </w:rPr>
        <w:br/>
      </w:r>
      <w:r w:rsidRPr="00A07705">
        <w:rPr>
          <w:rFonts w:cs="Arial"/>
          <w:szCs w:val="24"/>
        </w:rPr>
        <w:t>Speelduur:</w:t>
      </w:r>
      <w:r>
        <w:rPr>
          <w:rFonts w:cs="Arial"/>
          <w:szCs w:val="24"/>
        </w:rPr>
        <w:t xml:space="preserve"> 4</w:t>
      </w:r>
      <w:r w:rsidRPr="00A07705">
        <w:rPr>
          <w:rFonts w:cs="Arial"/>
          <w:szCs w:val="24"/>
        </w:rPr>
        <w:t>1:</w:t>
      </w:r>
      <w:r>
        <w:rPr>
          <w:rFonts w:cs="Arial"/>
          <w:szCs w:val="24"/>
        </w:rPr>
        <w:t>31</w:t>
      </w:r>
      <w:r w:rsidRPr="00A07705">
        <w:rPr>
          <w:rFonts w:cs="Arial"/>
          <w:szCs w:val="24"/>
        </w:rPr>
        <w:t xml:space="preserve">. Boeknummer: </w:t>
      </w:r>
      <w:r w:rsidRPr="00BD05B8">
        <w:rPr>
          <w:rFonts w:cs="Arial"/>
          <w:szCs w:val="24"/>
        </w:rPr>
        <w:t>300012</w:t>
      </w:r>
      <w:r w:rsidRPr="00A07705">
        <w:rPr>
          <w:rFonts w:cs="Arial"/>
          <w:szCs w:val="24"/>
        </w:rPr>
        <w:t>.</w:t>
      </w:r>
      <w:r w:rsidRPr="00A07705">
        <w:rPr>
          <w:rFonts w:cs="Arial"/>
          <w:szCs w:val="24"/>
        </w:rPr>
        <w:br/>
      </w:r>
      <w:r>
        <w:rPr>
          <w:rFonts w:cs="Arial"/>
          <w:szCs w:val="24"/>
        </w:rPr>
        <w:t>50</w:t>
      </w:r>
      <w:r w:rsidRPr="00A07705">
        <w:rPr>
          <w:rFonts w:cs="Arial"/>
          <w:szCs w:val="24"/>
        </w:rPr>
        <w:t xml:space="preserve"> braillebanden. Boeknummer: 3</w:t>
      </w:r>
      <w:r>
        <w:rPr>
          <w:rFonts w:cs="Arial"/>
          <w:szCs w:val="24"/>
        </w:rPr>
        <w:t>9221.</w:t>
      </w:r>
    </w:p>
    <w:p w14:paraId="53E1AE7F" w14:textId="77777777" w:rsidR="005E456A" w:rsidRPr="00A07705" w:rsidRDefault="005E456A" w:rsidP="005E456A">
      <w:pPr>
        <w:rPr>
          <w:rFonts w:cs="Arial"/>
          <w:b/>
          <w:bCs/>
          <w:szCs w:val="24"/>
        </w:rPr>
      </w:pPr>
      <w:r w:rsidRPr="0064336C">
        <w:rPr>
          <w:rFonts w:cs="Arial"/>
          <w:b/>
          <w:bCs/>
          <w:szCs w:val="24"/>
          <w:lang w:val="nl-NL"/>
        </w:rPr>
        <w:lastRenderedPageBreak/>
        <w:t>‘Norwegian Wood’ van Haruki Murakami</w:t>
      </w:r>
      <w:r>
        <w:rPr>
          <w:rFonts w:cs="Arial"/>
          <w:b/>
          <w:bCs/>
          <w:szCs w:val="24"/>
        </w:rPr>
        <w:br/>
      </w:r>
      <w:r w:rsidRPr="00A07705">
        <w:rPr>
          <w:rFonts w:cs="Arial"/>
          <w:szCs w:val="24"/>
        </w:rPr>
        <w:t>Speelduur: 1</w:t>
      </w:r>
      <w:r>
        <w:rPr>
          <w:rFonts w:cs="Arial"/>
          <w:szCs w:val="24"/>
        </w:rPr>
        <w:t>2</w:t>
      </w:r>
      <w:r w:rsidRPr="00A07705">
        <w:rPr>
          <w:rFonts w:cs="Arial"/>
          <w:szCs w:val="24"/>
        </w:rPr>
        <w:t>:</w:t>
      </w:r>
      <w:r>
        <w:rPr>
          <w:rFonts w:cs="Arial"/>
          <w:szCs w:val="24"/>
        </w:rPr>
        <w:t>55</w:t>
      </w:r>
      <w:r w:rsidRPr="00A07705">
        <w:rPr>
          <w:rFonts w:cs="Arial"/>
          <w:szCs w:val="24"/>
        </w:rPr>
        <w:t>. Boeknummer: 1</w:t>
      </w:r>
      <w:r>
        <w:rPr>
          <w:rFonts w:cs="Arial"/>
          <w:szCs w:val="24"/>
        </w:rPr>
        <w:t>81</w:t>
      </w:r>
      <w:r w:rsidRPr="00A07705">
        <w:rPr>
          <w:rFonts w:cs="Arial"/>
          <w:szCs w:val="24"/>
        </w:rPr>
        <w:t>53.</w:t>
      </w:r>
      <w:r>
        <w:rPr>
          <w:rFonts w:cs="Arial"/>
          <w:szCs w:val="24"/>
        </w:rPr>
        <w:br/>
        <w:t>20 braillebanden. Boeknummer: 34035.</w:t>
      </w:r>
    </w:p>
    <w:p w14:paraId="72AAA961" w14:textId="3E90B44F" w:rsidR="006A1F47" w:rsidRPr="00B85F96" w:rsidRDefault="005E456A" w:rsidP="003F5E30">
      <w:r w:rsidRPr="00AA6CFA">
        <w:rPr>
          <w:rFonts w:cs="Arial"/>
          <w:b/>
          <w:bCs/>
          <w:szCs w:val="24"/>
        </w:rPr>
        <w:t xml:space="preserve">‘Veel geluk, professor!’ van Aster Berkhof </w:t>
      </w:r>
      <w:r>
        <w:rPr>
          <w:rFonts w:cs="Arial"/>
          <w:b/>
          <w:bCs/>
          <w:szCs w:val="24"/>
        </w:rPr>
        <w:br/>
      </w:r>
      <w:r w:rsidRPr="00A07705">
        <w:rPr>
          <w:rFonts w:cs="Arial"/>
          <w:szCs w:val="24"/>
        </w:rPr>
        <w:t xml:space="preserve">Speelduur: </w:t>
      </w:r>
      <w:r>
        <w:rPr>
          <w:rFonts w:cs="Arial"/>
          <w:szCs w:val="24"/>
        </w:rPr>
        <w:t>8</w:t>
      </w:r>
      <w:r w:rsidRPr="00A07705">
        <w:rPr>
          <w:rFonts w:cs="Arial"/>
          <w:szCs w:val="24"/>
        </w:rPr>
        <w:t>:</w:t>
      </w:r>
      <w:r>
        <w:rPr>
          <w:rFonts w:cs="Arial"/>
          <w:szCs w:val="24"/>
        </w:rPr>
        <w:t>07</w:t>
      </w:r>
      <w:r w:rsidRPr="00A07705">
        <w:rPr>
          <w:rFonts w:cs="Arial"/>
          <w:szCs w:val="24"/>
        </w:rPr>
        <w:t xml:space="preserve">. Boeknummer: </w:t>
      </w:r>
      <w:r w:rsidRPr="00430239">
        <w:rPr>
          <w:rFonts w:cs="Arial"/>
          <w:szCs w:val="24"/>
        </w:rPr>
        <w:t>28591</w:t>
      </w:r>
      <w:r w:rsidRPr="00A07705">
        <w:rPr>
          <w:rFonts w:cs="Arial"/>
          <w:szCs w:val="24"/>
        </w:rPr>
        <w:t>.</w:t>
      </w:r>
    </w:p>
    <w:p w14:paraId="61B9CF8D" w14:textId="7F2EA00D" w:rsidR="00B72FC3" w:rsidRPr="00B72FC3" w:rsidRDefault="00B72FC3" w:rsidP="00326F8A">
      <w:pPr>
        <w:pStyle w:val="Kop1"/>
      </w:pPr>
      <w:bookmarkStart w:id="96" w:name="_Hlk111533359"/>
      <w:bookmarkStart w:id="97" w:name="_Toc167443773"/>
      <w:bookmarkEnd w:id="60"/>
      <w:bookmarkEnd w:id="61"/>
      <w:r w:rsidRPr="00D013C5">
        <w:t>Radio Podcast: ‘</w:t>
      </w:r>
      <w:r>
        <w:t>Batavia: Vertrokken’</w:t>
      </w:r>
      <w:bookmarkEnd w:id="97"/>
      <w:r>
        <w:t xml:space="preserve"> </w:t>
      </w:r>
    </w:p>
    <w:p w14:paraId="5FC6BAC9" w14:textId="6C03521B" w:rsidR="00B72FC3" w:rsidRDefault="00B72FC3" w:rsidP="00B72FC3">
      <w:pPr>
        <w:rPr>
          <w:rFonts w:eastAsiaTheme="majorEastAsia"/>
        </w:rPr>
      </w:pPr>
      <w:r w:rsidRPr="002A0457">
        <w:rPr>
          <w:rFonts w:eastAsiaTheme="majorEastAsia"/>
        </w:rPr>
        <w:t xml:space="preserve">Batavia neemt je als luisteraar in 12 spannende afleveringen mee op een lange, gruwelijke reis. </w:t>
      </w:r>
      <w:r w:rsidRPr="009659EB">
        <w:rPr>
          <w:rFonts w:eastAsiaTheme="majorEastAsia"/>
        </w:rPr>
        <w:t>Deze drama</w:t>
      </w:r>
      <w:r>
        <w:rPr>
          <w:rFonts w:eastAsiaTheme="majorEastAsia"/>
        </w:rPr>
        <w:t>-</w:t>
      </w:r>
      <w:r w:rsidRPr="009659EB">
        <w:rPr>
          <w:rFonts w:eastAsiaTheme="majorEastAsia"/>
        </w:rPr>
        <w:t>podcast vertelt het waargebeurde en verbazingwekkend goed gedocumenteerde verhaal van de gruwelijkste zeereis uit de geschiedenis</w:t>
      </w:r>
      <w:r>
        <w:rPr>
          <w:rFonts w:eastAsiaTheme="majorEastAsia"/>
        </w:rPr>
        <w:t xml:space="preserve">. </w:t>
      </w:r>
      <w:r w:rsidRPr="002A0457">
        <w:rPr>
          <w:rFonts w:eastAsiaTheme="majorEastAsia"/>
        </w:rPr>
        <w:t>De podcast schudt je onderdeks door elkaar tijdens een verschrikkelijke Noordzeestorm, doet je mee angstig schuilen voor een moordpartij en werpt je ongewapend middenin een veldslag op leven en dood.</w:t>
      </w:r>
    </w:p>
    <w:p w14:paraId="10017166" w14:textId="40752079" w:rsidR="00B72FC3" w:rsidRDefault="00B72FC3" w:rsidP="00B72FC3">
      <w:r w:rsidRPr="00543B94">
        <w:rPr>
          <w:rFonts w:eastAsiaTheme="majorEastAsia"/>
        </w:rPr>
        <w:t>29 oktober 1628. Net geen vierhonderd jaar geleden, vertrok spiegelretourschip Batavia onder luid gejuich vanuit Amsterdam op een 9 maanden lange reis naar de stad in het Oosten met dezelfde naam. Van de 341 opvarenden kwamen er slechts 68 in Batavia aan.</w:t>
      </w:r>
      <w:r>
        <w:rPr>
          <w:rFonts w:eastAsiaTheme="majorEastAsia"/>
        </w:rPr>
        <w:t xml:space="preserve"> </w:t>
      </w:r>
      <w:r w:rsidRPr="00543B94">
        <w:rPr>
          <w:rFonts w:eastAsiaTheme="majorEastAsia"/>
        </w:rPr>
        <w:t>Het gloednieuwe vlaggenschip van de VOC zou haar bestemming zelf nooit bereiken</w:t>
      </w:r>
      <w:r>
        <w:rPr>
          <w:rFonts w:eastAsiaTheme="majorEastAsia"/>
        </w:rPr>
        <w:t xml:space="preserve"> .</w:t>
      </w:r>
      <w:r w:rsidRPr="00543B94">
        <w:rPr>
          <w:rFonts w:eastAsiaTheme="majorEastAsia"/>
        </w:rPr>
        <w:t>.</w:t>
      </w:r>
      <w:r w:rsidRPr="009659EB">
        <w:rPr>
          <w:rFonts w:eastAsiaTheme="majorEastAsia"/>
        </w:rPr>
        <w:t>.</w:t>
      </w:r>
      <w:r w:rsidRPr="0004158E">
        <w:t xml:space="preserve"> </w:t>
      </w:r>
    </w:p>
    <w:p w14:paraId="0FFCCD25" w14:textId="6D99ACE4" w:rsidR="00B72FC3" w:rsidRDefault="00B72FC3" w:rsidP="00B72FC3">
      <w:pPr>
        <w:rPr>
          <w:rFonts w:eastAsiaTheme="majorEastAsia"/>
        </w:rPr>
      </w:pPr>
      <w:r w:rsidRPr="0004158E">
        <w:rPr>
          <w:rFonts w:eastAsiaTheme="majorEastAsia"/>
        </w:rPr>
        <w:t xml:space="preserve">Je herkent </w:t>
      </w:r>
      <w:r>
        <w:rPr>
          <w:rFonts w:eastAsiaTheme="majorEastAsia"/>
        </w:rPr>
        <w:t xml:space="preserve">de stemmen van </w:t>
      </w:r>
      <w:r w:rsidRPr="0004158E">
        <w:rPr>
          <w:rFonts w:eastAsiaTheme="majorEastAsia"/>
        </w:rPr>
        <w:t xml:space="preserve">onder meer Jan Decleir, Raymond Thiry, Jonas Vermeulen, Martin Schwab, Robby Cleiren, Teun Luijkx, Bart Hollanders, Joke Emmers en vele anderen. </w:t>
      </w:r>
      <w:r w:rsidRPr="00ED03CA">
        <w:rPr>
          <w:rFonts w:eastAsiaTheme="majorEastAsia"/>
        </w:rPr>
        <w:t xml:space="preserve">We tellen Nederlanders (met en zonder Indonesische voorouders), Belgen, Duitsers en één eenzame Schot. </w:t>
      </w:r>
      <w:r w:rsidRPr="00D60ED5">
        <w:rPr>
          <w:rFonts w:eastAsiaTheme="majorEastAsia"/>
        </w:rPr>
        <w:t>Batavia is een podcast van het AD, Humo en het VAF</w:t>
      </w:r>
      <w:r>
        <w:rPr>
          <w:rFonts w:eastAsiaTheme="majorEastAsia"/>
        </w:rPr>
        <w:t xml:space="preserve">. De productie werd verzorgd door Het Geluidshuis, dat al jaren heerlijke hoorspelen maakt voor jong en oud. </w:t>
      </w:r>
    </w:p>
    <w:p w14:paraId="4BB7AE93" w14:textId="18D16911" w:rsidR="00B72FC3" w:rsidRDefault="00B72FC3" w:rsidP="00B72FC3">
      <w:pPr>
        <w:rPr>
          <w:rFonts w:eastAsiaTheme="majorEastAsia"/>
        </w:rPr>
      </w:pPr>
      <w:r>
        <w:rPr>
          <w:rFonts w:eastAsiaTheme="majorEastAsia"/>
        </w:rPr>
        <w:t xml:space="preserve">Je kan de podcast beluisteren met je favoriete podcast-app zoals </w:t>
      </w:r>
      <w:r w:rsidRPr="004425A7">
        <w:rPr>
          <w:rFonts w:eastAsiaTheme="majorEastAsia"/>
        </w:rPr>
        <w:t>Spotify</w:t>
      </w:r>
      <w:r>
        <w:rPr>
          <w:rFonts w:eastAsiaTheme="majorEastAsia"/>
        </w:rPr>
        <w:t xml:space="preserve"> of </w:t>
      </w:r>
      <w:r w:rsidRPr="004425A7">
        <w:rPr>
          <w:rFonts w:eastAsiaTheme="majorEastAsia"/>
        </w:rPr>
        <w:t>Apple Podcasts</w:t>
      </w:r>
      <w:r>
        <w:rPr>
          <w:rFonts w:eastAsiaTheme="majorEastAsia"/>
        </w:rPr>
        <w:t xml:space="preserve">. </w:t>
      </w:r>
    </w:p>
    <w:p w14:paraId="05BB6CDA" w14:textId="055D1DD7" w:rsidR="00B72FC3" w:rsidRDefault="00B72FC3" w:rsidP="00B72FC3">
      <w:pPr>
        <w:rPr>
          <w:rFonts w:eastAsiaTheme="majorEastAsia"/>
        </w:rPr>
      </w:pPr>
      <w:r>
        <w:rPr>
          <w:rFonts w:eastAsiaTheme="majorEastAsia"/>
        </w:rPr>
        <w:t xml:space="preserve">Zo meteen hoor je de eerste aflevering, maar eerst laten we graag niemand minder dan regisseur Leen Renders kort aan het woord. Zij geeft je nog wat meer achtergrondinfo bij deze weergaloze podcast. </w:t>
      </w:r>
    </w:p>
    <w:p w14:paraId="12A44A73" w14:textId="6EF8F8EA" w:rsidR="00787735" w:rsidRPr="00F71948" w:rsidRDefault="00143CDD" w:rsidP="00326F8A">
      <w:pPr>
        <w:pStyle w:val="Kop1"/>
      </w:pPr>
      <w:bookmarkStart w:id="98" w:name="_Toc99023457"/>
      <w:bookmarkStart w:id="99" w:name="_Toc167443774"/>
      <w:bookmarkEnd w:id="11"/>
      <w:bookmarkEnd w:id="12"/>
      <w:bookmarkEnd w:id="13"/>
      <w:bookmarkEnd w:id="14"/>
      <w:bookmarkEnd w:id="15"/>
      <w:bookmarkEnd w:id="96"/>
      <w:r w:rsidRPr="00F71948">
        <w:t>Colofon</w:t>
      </w:r>
      <w:bookmarkEnd w:id="98"/>
      <w:bookmarkEnd w:id="99"/>
    </w:p>
    <w:p w14:paraId="1D14FC37" w14:textId="55FBE04A" w:rsidR="00420961" w:rsidRPr="00EC4D19" w:rsidRDefault="00B65E4E" w:rsidP="00420961">
      <w:r w:rsidRPr="00EC4D19">
        <w:t>Bedankt voor het luisteren en graag tot de volgende keer!</w:t>
      </w:r>
    </w:p>
    <w:p w14:paraId="3AD86BEC" w14:textId="252800D2" w:rsidR="00B65E4E" w:rsidRPr="00EC4D19" w:rsidRDefault="25AC3C62" w:rsidP="00420961">
      <w:r>
        <w:t>De artikels in dit nummer werden geschreven door Celine Camu, Sam D’hondt, Nele Dierick en Diego Anthoons.</w:t>
      </w:r>
    </w:p>
    <w:p w14:paraId="683A3DE5" w14:textId="58F1F90C" w:rsidR="002A4A96" w:rsidRDefault="002D0DD5" w:rsidP="00420961">
      <w:r w:rsidRPr="00EC4D19">
        <w:t>Je</w:t>
      </w:r>
      <w:r w:rsidR="00B65E4E" w:rsidRPr="00EC4D19">
        <w:t xml:space="preserve"> hoorde de stem</w:t>
      </w:r>
      <w:r w:rsidR="00F66D61">
        <w:t>men</w:t>
      </w:r>
      <w:r w:rsidR="00B65E4E" w:rsidRPr="00EC4D19">
        <w:t xml:space="preserve"> </w:t>
      </w:r>
      <w:r w:rsidR="00B65E4E">
        <w:t xml:space="preserve">van </w:t>
      </w:r>
      <w:r w:rsidR="00360478">
        <w:t>Sam D’hondt</w:t>
      </w:r>
      <w:r w:rsidR="00F66D61">
        <w:t xml:space="preserve"> en Nele Dierick</w:t>
      </w:r>
      <w:r w:rsidR="00DD5B35">
        <w:t>.</w:t>
      </w:r>
    </w:p>
    <w:sectPr w:rsidR="002A4A9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7647" w14:textId="77777777" w:rsidR="000E758E" w:rsidRDefault="000E758E" w:rsidP="001412CA">
      <w:pPr>
        <w:spacing w:after="0" w:line="240" w:lineRule="auto"/>
      </w:pPr>
      <w:r>
        <w:separator/>
      </w:r>
    </w:p>
  </w:endnote>
  <w:endnote w:type="continuationSeparator" w:id="0">
    <w:p w14:paraId="0A684AA6" w14:textId="77777777" w:rsidR="000E758E" w:rsidRDefault="000E758E" w:rsidP="001412CA">
      <w:pPr>
        <w:spacing w:after="0" w:line="240" w:lineRule="auto"/>
      </w:pPr>
      <w:r>
        <w:continuationSeparator/>
      </w:r>
    </w:p>
  </w:endnote>
  <w:endnote w:type="continuationNotice" w:id="1">
    <w:p w14:paraId="6AA8FC87" w14:textId="77777777" w:rsidR="000E758E" w:rsidRDefault="000E7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DA24" w14:textId="77777777" w:rsidR="000E758E" w:rsidRDefault="000E758E" w:rsidP="001412CA">
      <w:pPr>
        <w:spacing w:after="0" w:line="240" w:lineRule="auto"/>
      </w:pPr>
      <w:r>
        <w:separator/>
      </w:r>
    </w:p>
  </w:footnote>
  <w:footnote w:type="continuationSeparator" w:id="0">
    <w:p w14:paraId="3A141C7B" w14:textId="77777777" w:rsidR="000E758E" w:rsidRDefault="000E758E" w:rsidP="001412CA">
      <w:pPr>
        <w:spacing w:after="0" w:line="240" w:lineRule="auto"/>
      </w:pPr>
      <w:r>
        <w:continuationSeparator/>
      </w:r>
    </w:p>
  </w:footnote>
  <w:footnote w:type="continuationNotice" w:id="1">
    <w:p w14:paraId="6D5130A1" w14:textId="77777777" w:rsidR="000E758E" w:rsidRDefault="000E75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293"/>
    <w:multiLevelType w:val="hybridMultilevel"/>
    <w:tmpl w:val="993AC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A4CE6"/>
    <w:multiLevelType w:val="hybridMultilevel"/>
    <w:tmpl w:val="BFFE1DFA"/>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3E275F"/>
    <w:multiLevelType w:val="hybridMultilevel"/>
    <w:tmpl w:val="97CE3E6A"/>
    <w:lvl w:ilvl="0" w:tplc="B546D49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CC401A"/>
    <w:multiLevelType w:val="hybridMultilevel"/>
    <w:tmpl w:val="A07C23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4FD50F4"/>
    <w:multiLevelType w:val="hybridMultilevel"/>
    <w:tmpl w:val="4446A182"/>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DF3406"/>
    <w:multiLevelType w:val="hybridMultilevel"/>
    <w:tmpl w:val="20245D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3C6D39"/>
    <w:multiLevelType w:val="hybridMultilevel"/>
    <w:tmpl w:val="DA6CFF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ECC3688"/>
    <w:multiLevelType w:val="hybridMultilevel"/>
    <w:tmpl w:val="64880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3E5C34"/>
    <w:multiLevelType w:val="hybridMultilevel"/>
    <w:tmpl w:val="245EA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E4616B"/>
    <w:multiLevelType w:val="hybridMultilevel"/>
    <w:tmpl w:val="437A2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C76823"/>
    <w:multiLevelType w:val="hybridMultilevel"/>
    <w:tmpl w:val="C7C42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A16C55"/>
    <w:multiLevelType w:val="hybridMultilevel"/>
    <w:tmpl w:val="61D825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5F5FB4"/>
    <w:multiLevelType w:val="hybridMultilevel"/>
    <w:tmpl w:val="A6F48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114B9F"/>
    <w:multiLevelType w:val="hybridMultilevel"/>
    <w:tmpl w:val="047087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FD4479"/>
    <w:multiLevelType w:val="hybridMultilevel"/>
    <w:tmpl w:val="ABE64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060FBF"/>
    <w:multiLevelType w:val="hybridMultilevel"/>
    <w:tmpl w:val="9A1A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7E7283"/>
    <w:multiLevelType w:val="multilevel"/>
    <w:tmpl w:val="BFAA6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8560943">
    <w:abstractNumId w:val="2"/>
  </w:num>
  <w:num w:numId="2" w16cid:durableId="205065842">
    <w:abstractNumId w:val="13"/>
  </w:num>
  <w:num w:numId="3" w16cid:durableId="629480257">
    <w:abstractNumId w:val="16"/>
  </w:num>
  <w:num w:numId="4" w16cid:durableId="483477235">
    <w:abstractNumId w:val="9"/>
  </w:num>
  <w:num w:numId="5" w16cid:durableId="612591223">
    <w:abstractNumId w:val="15"/>
  </w:num>
  <w:num w:numId="6" w16cid:durableId="731732804">
    <w:abstractNumId w:val="8"/>
  </w:num>
  <w:num w:numId="7" w16cid:durableId="540553707">
    <w:abstractNumId w:val="17"/>
  </w:num>
  <w:num w:numId="8" w16cid:durableId="1597249883">
    <w:abstractNumId w:val="7"/>
  </w:num>
  <w:num w:numId="9" w16cid:durableId="1128888773">
    <w:abstractNumId w:val="4"/>
  </w:num>
  <w:num w:numId="10" w16cid:durableId="748113480">
    <w:abstractNumId w:val="4"/>
  </w:num>
  <w:num w:numId="11" w16cid:durableId="1686782028">
    <w:abstractNumId w:val="0"/>
  </w:num>
  <w:num w:numId="12" w16cid:durableId="1575890806">
    <w:abstractNumId w:val="10"/>
  </w:num>
  <w:num w:numId="13" w16cid:durableId="1580095188">
    <w:abstractNumId w:val="12"/>
  </w:num>
  <w:num w:numId="14" w16cid:durableId="988510965">
    <w:abstractNumId w:val="14"/>
  </w:num>
  <w:num w:numId="15" w16cid:durableId="1298604292">
    <w:abstractNumId w:val="5"/>
  </w:num>
  <w:num w:numId="16" w16cid:durableId="1281380995">
    <w:abstractNumId w:val="1"/>
  </w:num>
  <w:num w:numId="17" w16cid:durableId="1585063987">
    <w:abstractNumId w:val="3"/>
  </w:num>
  <w:num w:numId="18" w16cid:durableId="935943756">
    <w:abstractNumId w:val="11"/>
  </w:num>
  <w:num w:numId="19" w16cid:durableId="490760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12DEA"/>
    <w:rsid w:val="00014F85"/>
    <w:rsid w:val="000167DE"/>
    <w:rsid w:val="00017E1E"/>
    <w:rsid w:val="00021129"/>
    <w:rsid w:val="00021E31"/>
    <w:rsid w:val="00023E89"/>
    <w:rsid w:val="0002565E"/>
    <w:rsid w:val="00025AC1"/>
    <w:rsid w:val="00025B16"/>
    <w:rsid w:val="0003093A"/>
    <w:rsid w:val="00030E8B"/>
    <w:rsid w:val="00031129"/>
    <w:rsid w:val="000323C7"/>
    <w:rsid w:val="00033D63"/>
    <w:rsid w:val="00033F0F"/>
    <w:rsid w:val="000347F8"/>
    <w:rsid w:val="000352AF"/>
    <w:rsid w:val="00035886"/>
    <w:rsid w:val="00036C3D"/>
    <w:rsid w:val="0004049E"/>
    <w:rsid w:val="000413B7"/>
    <w:rsid w:val="00041D89"/>
    <w:rsid w:val="00042389"/>
    <w:rsid w:val="000429D3"/>
    <w:rsid w:val="000435DF"/>
    <w:rsid w:val="00045757"/>
    <w:rsid w:val="00045CD4"/>
    <w:rsid w:val="00047913"/>
    <w:rsid w:val="000519E9"/>
    <w:rsid w:val="00053C3B"/>
    <w:rsid w:val="0005584D"/>
    <w:rsid w:val="00055EF8"/>
    <w:rsid w:val="00057C6B"/>
    <w:rsid w:val="00061411"/>
    <w:rsid w:val="000637E4"/>
    <w:rsid w:val="00065AB5"/>
    <w:rsid w:val="00065F5C"/>
    <w:rsid w:val="000665D3"/>
    <w:rsid w:val="00066844"/>
    <w:rsid w:val="00070532"/>
    <w:rsid w:val="000710E6"/>
    <w:rsid w:val="0007293E"/>
    <w:rsid w:val="0007745F"/>
    <w:rsid w:val="000778CC"/>
    <w:rsid w:val="0008095C"/>
    <w:rsid w:val="00081376"/>
    <w:rsid w:val="000813BB"/>
    <w:rsid w:val="000814A8"/>
    <w:rsid w:val="00081F9E"/>
    <w:rsid w:val="0008225C"/>
    <w:rsid w:val="00082E9E"/>
    <w:rsid w:val="000903B3"/>
    <w:rsid w:val="0009040C"/>
    <w:rsid w:val="0009210C"/>
    <w:rsid w:val="00093F03"/>
    <w:rsid w:val="000952B7"/>
    <w:rsid w:val="00095E22"/>
    <w:rsid w:val="00096B17"/>
    <w:rsid w:val="000974A2"/>
    <w:rsid w:val="000A18C7"/>
    <w:rsid w:val="000A230D"/>
    <w:rsid w:val="000A286E"/>
    <w:rsid w:val="000A3D14"/>
    <w:rsid w:val="000A3F17"/>
    <w:rsid w:val="000A418C"/>
    <w:rsid w:val="000A4BC0"/>
    <w:rsid w:val="000A53A5"/>
    <w:rsid w:val="000B03BE"/>
    <w:rsid w:val="000B1943"/>
    <w:rsid w:val="000B206B"/>
    <w:rsid w:val="000B2C54"/>
    <w:rsid w:val="000B66CE"/>
    <w:rsid w:val="000B6854"/>
    <w:rsid w:val="000B6BA4"/>
    <w:rsid w:val="000B7AE4"/>
    <w:rsid w:val="000C00AF"/>
    <w:rsid w:val="000C15C1"/>
    <w:rsid w:val="000C25B5"/>
    <w:rsid w:val="000C5A08"/>
    <w:rsid w:val="000C7656"/>
    <w:rsid w:val="000C7D2D"/>
    <w:rsid w:val="000D0F25"/>
    <w:rsid w:val="000D0F94"/>
    <w:rsid w:val="000D4121"/>
    <w:rsid w:val="000D41AA"/>
    <w:rsid w:val="000D4672"/>
    <w:rsid w:val="000D5533"/>
    <w:rsid w:val="000D638D"/>
    <w:rsid w:val="000E3580"/>
    <w:rsid w:val="000E4931"/>
    <w:rsid w:val="000E4D6A"/>
    <w:rsid w:val="000E758E"/>
    <w:rsid w:val="000F2016"/>
    <w:rsid w:val="000F5467"/>
    <w:rsid w:val="000F5A61"/>
    <w:rsid w:val="00101633"/>
    <w:rsid w:val="00101DEF"/>
    <w:rsid w:val="00103306"/>
    <w:rsid w:val="0010371F"/>
    <w:rsid w:val="0010499B"/>
    <w:rsid w:val="0010618C"/>
    <w:rsid w:val="00106D18"/>
    <w:rsid w:val="00107716"/>
    <w:rsid w:val="00110B81"/>
    <w:rsid w:val="001117A8"/>
    <w:rsid w:val="00111F32"/>
    <w:rsid w:val="00113314"/>
    <w:rsid w:val="00113614"/>
    <w:rsid w:val="001138DF"/>
    <w:rsid w:val="00113F36"/>
    <w:rsid w:val="001143AD"/>
    <w:rsid w:val="001153A6"/>
    <w:rsid w:val="00115593"/>
    <w:rsid w:val="00115683"/>
    <w:rsid w:val="00116745"/>
    <w:rsid w:val="00116EF5"/>
    <w:rsid w:val="0012050E"/>
    <w:rsid w:val="00121896"/>
    <w:rsid w:val="00122310"/>
    <w:rsid w:val="00122DDB"/>
    <w:rsid w:val="00122E18"/>
    <w:rsid w:val="00122F29"/>
    <w:rsid w:val="00124D7D"/>
    <w:rsid w:val="00125ABB"/>
    <w:rsid w:val="00125D6A"/>
    <w:rsid w:val="001267B6"/>
    <w:rsid w:val="00130132"/>
    <w:rsid w:val="00131AE9"/>
    <w:rsid w:val="00131F6F"/>
    <w:rsid w:val="00132329"/>
    <w:rsid w:val="00132E00"/>
    <w:rsid w:val="00133083"/>
    <w:rsid w:val="001336C5"/>
    <w:rsid w:val="00133D42"/>
    <w:rsid w:val="00134B52"/>
    <w:rsid w:val="00136227"/>
    <w:rsid w:val="001369D2"/>
    <w:rsid w:val="0013771A"/>
    <w:rsid w:val="00137EE4"/>
    <w:rsid w:val="001408BA"/>
    <w:rsid w:val="001412CA"/>
    <w:rsid w:val="00143CDD"/>
    <w:rsid w:val="0014644C"/>
    <w:rsid w:val="0014654F"/>
    <w:rsid w:val="001465FE"/>
    <w:rsid w:val="001518E2"/>
    <w:rsid w:val="00151D6A"/>
    <w:rsid w:val="001562B9"/>
    <w:rsid w:val="0015707B"/>
    <w:rsid w:val="001574DB"/>
    <w:rsid w:val="00160A25"/>
    <w:rsid w:val="00161E9E"/>
    <w:rsid w:val="001635F5"/>
    <w:rsid w:val="001647B2"/>
    <w:rsid w:val="00165AEF"/>
    <w:rsid w:val="001665DC"/>
    <w:rsid w:val="00167201"/>
    <w:rsid w:val="001716FF"/>
    <w:rsid w:val="00173219"/>
    <w:rsid w:val="0017377A"/>
    <w:rsid w:val="0017497C"/>
    <w:rsid w:val="00175A54"/>
    <w:rsid w:val="00175C5E"/>
    <w:rsid w:val="001777BD"/>
    <w:rsid w:val="00177D9B"/>
    <w:rsid w:val="001802F3"/>
    <w:rsid w:val="001808DC"/>
    <w:rsid w:val="00180B8F"/>
    <w:rsid w:val="00182CBE"/>
    <w:rsid w:val="00183D82"/>
    <w:rsid w:val="00185D49"/>
    <w:rsid w:val="00193F62"/>
    <w:rsid w:val="001964D9"/>
    <w:rsid w:val="001A31DE"/>
    <w:rsid w:val="001A31FC"/>
    <w:rsid w:val="001A553F"/>
    <w:rsid w:val="001A60BB"/>
    <w:rsid w:val="001B07E3"/>
    <w:rsid w:val="001B46D3"/>
    <w:rsid w:val="001B4B81"/>
    <w:rsid w:val="001B50D9"/>
    <w:rsid w:val="001B68B2"/>
    <w:rsid w:val="001B6CAA"/>
    <w:rsid w:val="001B6FB8"/>
    <w:rsid w:val="001B7347"/>
    <w:rsid w:val="001C0F5F"/>
    <w:rsid w:val="001C1CE6"/>
    <w:rsid w:val="001C3669"/>
    <w:rsid w:val="001C4D7D"/>
    <w:rsid w:val="001D071A"/>
    <w:rsid w:val="001D1163"/>
    <w:rsid w:val="001D314D"/>
    <w:rsid w:val="001D3ADA"/>
    <w:rsid w:val="001D7140"/>
    <w:rsid w:val="001D73A2"/>
    <w:rsid w:val="001D78AC"/>
    <w:rsid w:val="001E0204"/>
    <w:rsid w:val="001E2670"/>
    <w:rsid w:val="001E3CBE"/>
    <w:rsid w:val="001E5658"/>
    <w:rsid w:val="001E780F"/>
    <w:rsid w:val="001E7B17"/>
    <w:rsid w:val="001E7B86"/>
    <w:rsid w:val="001F0CDF"/>
    <w:rsid w:val="001F2A6E"/>
    <w:rsid w:val="001F2FEC"/>
    <w:rsid w:val="001F35FF"/>
    <w:rsid w:val="001F67F4"/>
    <w:rsid w:val="001F7931"/>
    <w:rsid w:val="001F7E8A"/>
    <w:rsid w:val="00200FD3"/>
    <w:rsid w:val="00201506"/>
    <w:rsid w:val="0020266F"/>
    <w:rsid w:val="002040E9"/>
    <w:rsid w:val="00204D8F"/>
    <w:rsid w:val="0020630A"/>
    <w:rsid w:val="00207A06"/>
    <w:rsid w:val="002104DE"/>
    <w:rsid w:val="002113B7"/>
    <w:rsid w:val="00214D5E"/>
    <w:rsid w:val="00215A7D"/>
    <w:rsid w:val="0022303C"/>
    <w:rsid w:val="002236E8"/>
    <w:rsid w:val="00224325"/>
    <w:rsid w:val="00224CFF"/>
    <w:rsid w:val="002252F0"/>
    <w:rsid w:val="002254FF"/>
    <w:rsid w:val="00227160"/>
    <w:rsid w:val="0022746D"/>
    <w:rsid w:val="00230D6D"/>
    <w:rsid w:val="002328B3"/>
    <w:rsid w:val="00232B03"/>
    <w:rsid w:val="0023335F"/>
    <w:rsid w:val="0023488C"/>
    <w:rsid w:val="00234C0D"/>
    <w:rsid w:val="0023698F"/>
    <w:rsid w:val="00237249"/>
    <w:rsid w:val="00237B25"/>
    <w:rsid w:val="00240AFA"/>
    <w:rsid w:val="00241CA0"/>
    <w:rsid w:val="00242C65"/>
    <w:rsid w:val="002436FB"/>
    <w:rsid w:val="00244091"/>
    <w:rsid w:val="00244E84"/>
    <w:rsid w:val="0024735E"/>
    <w:rsid w:val="00253C51"/>
    <w:rsid w:val="0025417A"/>
    <w:rsid w:val="00254829"/>
    <w:rsid w:val="00256E81"/>
    <w:rsid w:val="00256ED8"/>
    <w:rsid w:val="002622CB"/>
    <w:rsid w:val="00262CB8"/>
    <w:rsid w:val="002640D6"/>
    <w:rsid w:val="0026576D"/>
    <w:rsid w:val="002676CA"/>
    <w:rsid w:val="00267E76"/>
    <w:rsid w:val="00271AF3"/>
    <w:rsid w:val="00273815"/>
    <w:rsid w:val="00275C0C"/>
    <w:rsid w:val="00276D2B"/>
    <w:rsid w:val="00276E8C"/>
    <w:rsid w:val="00277BD2"/>
    <w:rsid w:val="002806CC"/>
    <w:rsid w:val="00282625"/>
    <w:rsid w:val="00283483"/>
    <w:rsid w:val="00283CF4"/>
    <w:rsid w:val="00285538"/>
    <w:rsid w:val="00285A26"/>
    <w:rsid w:val="002870CA"/>
    <w:rsid w:val="00287A6F"/>
    <w:rsid w:val="00287F8D"/>
    <w:rsid w:val="002919CE"/>
    <w:rsid w:val="00291E55"/>
    <w:rsid w:val="00292909"/>
    <w:rsid w:val="002929E4"/>
    <w:rsid w:val="00293047"/>
    <w:rsid w:val="002930F4"/>
    <w:rsid w:val="002943FF"/>
    <w:rsid w:val="0029451E"/>
    <w:rsid w:val="00295256"/>
    <w:rsid w:val="002955B8"/>
    <w:rsid w:val="00296962"/>
    <w:rsid w:val="002A0CE5"/>
    <w:rsid w:val="002A1CEA"/>
    <w:rsid w:val="002A4A96"/>
    <w:rsid w:val="002A6195"/>
    <w:rsid w:val="002A7925"/>
    <w:rsid w:val="002A7C27"/>
    <w:rsid w:val="002B0875"/>
    <w:rsid w:val="002B19D9"/>
    <w:rsid w:val="002B20A9"/>
    <w:rsid w:val="002B2189"/>
    <w:rsid w:val="002B2B5A"/>
    <w:rsid w:val="002B2E21"/>
    <w:rsid w:val="002B33D4"/>
    <w:rsid w:val="002B48CD"/>
    <w:rsid w:val="002B6A1F"/>
    <w:rsid w:val="002C061E"/>
    <w:rsid w:val="002C0A54"/>
    <w:rsid w:val="002C0E40"/>
    <w:rsid w:val="002C5902"/>
    <w:rsid w:val="002C79DC"/>
    <w:rsid w:val="002D04A6"/>
    <w:rsid w:val="002D0DD5"/>
    <w:rsid w:val="002D34EA"/>
    <w:rsid w:val="002D4133"/>
    <w:rsid w:val="002D720C"/>
    <w:rsid w:val="002D785D"/>
    <w:rsid w:val="002E0399"/>
    <w:rsid w:val="002E67D6"/>
    <w:rsid w:val="002F02AD"/>
    <w:rsid w:val="002F03C2"/>
    <w:rsid w:val="002F0C7F"/>
    <w:rsid w:val="002F25CC"/>
    <w:rsid w:val="002F2C91"/>
    <w:rsid w:val="002F4308"/>
    <w:rsid w:val="002F4B91"/>
    <w:rsid w:val="002F5855"/>
    <w:rsid w:val="002F5E06"/>
    <w:rsid w:val="002F67AF"/>
    <w:rsid w:val="002F6B20"/>
    <w:rsid w:val="002F7333"/>
    <w:rsid w:val="00303294"/>
    <w:rsid w:val="00303BEB"/>
    <w:rsid w:val="003069EF"/>
    <w:rsid w:val="00307E5A"/>
    <w:rsid w:val="00307E7D"/>
    <w:rsid w:val="0031123D"/>
    <w:rsid w:val="00311674"/>
    <w:rsid w:val="00311AE5"/>
    <w:rsid w:val="00311B84"/>
    <w:rsid w:val="00312B04"/>
    <w:rsid w:val="00315D62"/>
    <w:rsid w:val="00316CFC"/>
    <w:rsid w:val="00320BBD"/>
    <w:rsid w:val="00322985"/>
    <w:rsid w:val="00322A66"/>
    <w:rsid w:val="003257A3"/>
    <w:rsid w:val="00326F8A"/>
    <w:rsid w:val="00327AC2"/>
    <w:rsid w:val="0033050C"/>
    <w:rsid w:val="0033102F"/>
    <w:rsid w:val="00331319"/>
    <w:rsid w:val="00331534"/>
    <w:rsid w:val="003315B6"/>
    <w:rsid w:val="0033294F"/>
    <w:rsid w:val="003345AB"/>
    <w:rsid w:val="00340303"/>
    <w:rsid w:val="003413DA"/>
    <w:rsid w:val="00342F55"/>
    <w:rsid w:val="0034316F"/>
    <w:rsid w:val="00343FEB"/>
    <w:rsid w:val="00346772"/>
    <w:rsid w:val="003513FB"/>
    <w:rsid w:val="0035160D"/>
    <w:rsid w:val="003518BB"/>
    <w:rsid w:val="003524ED"/>
    <w:rsid w:val="00352C00"/>
    <w:rsid w:val="003534D4"/>
    <w:rsid w:val="00356F8D"/>
    <w:rsid w:val="003602AE"/>
    <w:rsid w:val="00360478"/>
    <w:rsid w:val="00360858"/>
    <w:rsid w:val="00362903"/>
    <w:rsid w:val="00363ED8"/>
    <w:rsid w:val="00364B93"/>
    <w:rsid w:val="003651B5"/>
    <w:rsid w:val="0036571A"/>
    <w:rsid w:val="00367299"/>
    <w:rsid w:val="0036745B"/>
    <w:rsid w:val="00367A6B"/>
    <w:rsid w:val="00370C51"/>
    <w:rsid w:val="00373E31"/>
    <w:rsid w:val="00374C9A"/>
    <w:rsid w:val="003768F5"/>
    <w:rsid w:val="00381740"/>
    <w:rsid w:val="00381A89"/>
    <w:rsid w:val="00381D0B"/>
    <w:rsid w:val="003821E2"/>
    <w:rsid w:val="0038261D"/>
    <w:rsid w:val="00382953"/>
    <w:rsid w:val="0038298E"/>
    <w:rsid w:val="00383855"/>
    <w:rsid w:val="00386D65"/>
    <w:rsid w:val="00387E63"/>
    <w:rsid w:val="003904EF"/>
    <w:rsid w:val="00390C22"/>
    <w:rsid w:val="003915B0"/>
    <w:rsid w:val="0039185B"/>
    <w:rsid w:val="0039262A"/>
    <w:rsid w:val="0039272C"/>
    <w:rsid w:val="003931EE"/>
    <w:rsid w:val="00393EBE"/>
    <w:rsid w:val="003947A0"/>
    <w:rsid w:val="00394C10"/>
    <w:rsid w:val="003A3220"/>
    <w:rsid w:val="003A3297"/>
    <w:rsid w:val="003A3541"/>
    <w:rsid w:val="003A462F"/>
    <w:rsid w:val="003A51CA"/>
    <w:rsid w:val="003A64D4"/>
    <w:rsid w:val="003A79D5"/>
    <w:rsid w:val="003A7BB5"/>
    <w:rsid w:val="003A7FD9"/>
    <w:rsid w:val="003B0D9D"/>
    <w:rsid w:val="003B39FB"/>
    <w:rsid w:val="003B3B4C"/>
    <w:rsid w:val="003B3D78"/>
    <w:rsid w:val="003C06C9"/>
    <w:rsid w:val="003C47FA"/>
    <w:rsid w:val="003C5252"/>
    <w:rsid w:val="003D077A"/>
    <w:rsid w:val="003D19B6"/>
    <w:rsid w:val="003D35FA"/>
    <w:rsid w:val="003D3A99"/>
    <w:rsid w:val="003D3C23"/>
    <w:rsid w:val="003D4296"/>
    <w:rsid w:val="003D4471"/>
    <w:rsid w:val="003D46B3"/>
    <w:rsid w:val="003D575F"/>
    <w:rsid w:val="003D69AA"/>
    <w:rsid w:val="003D6CDA"/>
    <w:rsid w:val="003D7C6A"/>
    <w:rsid w:val="003E37EB"/>
    <w:rsid w:val="003E479E"/>
    <w:rsid w:val="003E50D6"/>
    <w:rsid w:val="003E525D"/>
    <w:rsid w:val="003E5C5B"/>
    <w:rsid w:val="003E6ABE"/>
    <w:rsid w:val="003E79D6"/>
    <w:rsid w:val="003F02DD"/>
    <w:rsid w:val="003F1ACA"/>
    <w:rsid w:val="003F3563"/>
    <w:rsid w:val="003F4A0A"/>
    <w:rsid w:val="003F5E30"/>
    <w:rsid w:val="003F6E2C"/>
    <w:rsid w:val="003F7722"/>
    <w:rsid w:val="004007E6"/>
    <w:rsid w:val="00400894"/>
    <w:rsid w:val="00401850"/>
    <w:rsid w:val="004021FD"/>
    <w:rsid w:val="0040356D"/>
    <w:rsid w:val="004046C3"/>
    <w:rsid w:val="00405315"/>
    <w:rsid w:val="00406966"/>
    <w:rsid w:val="004071B8"/>
    <w:rsid w:val="00412E6A"/>
    <w:rsid w:val="0041319D"/>
    <w:rsid w:val="00413377"/>
    <w:rsid w:val="00415C63"/>
    <w:rsid w:val="004161D5"/>
    <w:rsid w:val="0041659B"/>
    <w:rsid w:val="004172C0"/>
    <w:rsid w:val="004177A3"/>
    <w:rsid w:val="00420961"/>
    <w:rsid w:val="00420ED2"/>
    <w:rsid w:val="00421799"/>
    <w:rsid w:val="00421A6A"/>
    <w:rsid w:val="004239D4"/>
    <w:rsid w:val="004243E3"/>
    <w:rsid w:val="00424EE1"/>
    <w:rsid w:val="00433C61"/>
    <w:rsid w:val="004342A5"/>
    <w:rsid w:val="004360A1"/>
    <w:rsid w:val="00436107"/>
    <w:rsid w:val="004363CC"/>
    <w:rsid w:val="00436697"/>
    <w:rsid w:val="0043782D"/>
    <w:rsid w:val="004405F0"/>
    <w:rsid w:val="00441294"/>
    <w:rsid w:val="004425C3"/>
    <w:rsid w:val="004426BC"/>
    <w:rsid w:val="00442F38"/>
    <w:rsid w:val="00443977"/>
    <w:rsid w:val="00445088"/>
    <w:rsid w:val="004472E9"/>
    <w:rsid w:val="00447714"/>
    <w:rsid w:val="00447901"/>
    <w:rsid w:val="004531B7"/>
    <w:rsid w:val="00454052"/>
    <w:rsid w:val="0045457D"/>
    <w:rsid w:val="004547DB"/>
    <w:rsid w:val="004551AF"/>
    <w:rsid w:val="00456475"/>
    <w:rsid w:val="0046106C"/>
    <w:rsid w:val="0046380F"/>
    <w:rsid w:val="004647C3"/>
    <w:rsid w:val="004658E0"/>
    <w:rsid w:val="00465B9E"/>
    <w:rsid w:val="0046620A"/>
    <w:rsid w:val="00466808"/>
    <w:rsid w:val="00467744"/>
    <w:rsid w:val="004703C5"/>
    <w:rsid w:val="004706DC"/>
    <w:rsid w:val="00472571"/>
    <w:rsid w:val="00472A81"/>
    <w:rsid w:val="004735FD"/>
    <w:rsid w:val="00473600"/>
    <w:rsid w:val="004760F2"/>
    <w:rsid w:val="00477CB4"/>
    <w:rsid w:val="004810F5"/>
    <w:rsid w:val="00481989"/>
    <w:rsid w:val="00481E2A"/>
    <w:rsid w:val="00484C5C"/>
    <w:rsid w:val="00485667"/>
    <w:rsid w:val="00486271"/>
    <w:rsid w:val="00486500"/>
    <w:rsid w:val="00486E95"/>
    <w:rsid w:val="004906EE"/>
    <w:rsid w:val="00490D5C"/>
    <w:rsid w:val="004911BD"/>
    <w:rsid w:val="0049188A"/>
    <w:rsid w:val="00494866"/>
    <w:rsid w:val="00495E2D"/>
    <w:rsid w:val="00497699"/>
    <w:rsid w:val="004A0535"/>
    <w:rsid w:val="004A1043"/>
    <w:rsid w:val="004A1F2C"/>
    <w:rsid w:val="004A4FB5"/>
    <w:rsid w:val="004A5254"/>
    <w:rsid w:val="004B119A"/>
    <w:rsid w:val="004B1CC4"/>
    <w:rsid w:val="004B3E6C"/>
    <w:rsid w:val="004B41F6"/>
    <w:rsid w:val="004B4470"/>
    <w:rsid w:val="004B4F78"/>
    <w:rsid w:val="004B637F"/>
    <w:rsid w:val="004B6C31"/>
    <w:rsid w:val="004C1A2B"/>
    <w:rsid w:val="004C280B"/>
    <w:rsid w:val="004C5801"/>
    <w:rsid w:val="004C6A38"/>
    <w:rsid w:val="004C6BB4"/>
    <w:rsid w:val="004C753A"/>
    <w:rsid w:val="004D1B3F"/>
    <w:rsid w:val="004D1E20"/>
    <w:rsid w:val="004D21D5"/>
    <w:rsid w:val="004D62E2"/>
    <w:rsid w:val="004E0D42"/>
    <w:rsid w:val="004E0E70"/>
    <w:rsid w:val="004E12F3"/>
    <w:rsid w:val="004E1737"/>
    <w:rsid w:val="004E207E"/>
    <w:rsid w:val="004E3147"/>
    <w:rsid w:val="004E409A"/>
    <w:rsid w:val="004E5127"/>
    <w:rsid w:val="004E59E1"/>
    <w:rsid w:val="004E6774"/>
    <w:rsid w:val="004E6856"/>
    <w:rsid w:val="004E75B1"/>
    <w:rsid w:val="004F229A"/>
    <w:rsid w:val="004F22A9"/>
    <w:rsid w:val="004F30CD"/>
    <w:rsid w:val="004F3EC3"/>
    <w:rsid w:val="004F691B"/>
    <w:rsid w:val="004F6C65"/>
    <w:rsid w:val="004F79C1"/>
    <w:rsid w:val="00506B8A"/>
    <w:rsid w:val="00507938"/>
    <w:rsid w:val="005104F6"/>
    <w:rsid w:val="00510941"/>
    <w:rsid w:val="00510BC8"/>
    <w:rsid w:val="00511300"/>
    <w:rsid w:val="00511EBE"/>
    <w:rsid w:val="00511EE9"/>
    <w:rsid w:val="005134AD"/>
    <w:rsid w:val="00513996"/>
    <w:rsid w:val="00513C58"/>
    <w:rsid w:val="0051451D"/>
    <w:rsid w:val="005146A9"/>
    <w:rsid w:val="00515D3D"/>
    <w:rsid w:val="00516C48"/>
    <w:rsid w:val="00516D78"/>
    <w:rsid w:val="00520488"/>
    <w:rsid w:val="00520E7F"/>
    <w:rsid w:val="00521E3F"/>
    <w:rsid w:val="00523E3D"/>
    <w:rsid w:val="00525151"/>
    <w:rsid w:val="0052628A"/>
    <w:rsid w:val="005304D1"/>
    <w:rsid w:val="0053342C"/>
    <w:rsid w:val="0053362D"/>
    <w:rsid w:val="00533F0B"/>
    <w:rsid w:val="0053498C"/>
    <w:rsid w:val="00535CC5"/>
    <w:rsid w:val="00536A60"/>
    <w:rsid w:val="00536C2B"/>
    <w:rsid w:val="00536CB5"/>
    <w:rsid w:val="00536DF2"/>
    <w:rsid w:val="00537518"/>
    <w:rsid w:val="0053778E"/>
    <w:rsid w:val="0054065D"/>
    <w:rsid w:val="00540701"/>
    <w:rsid w:val="00540D80"/>
    <w:rsid w:val="00541DD2"/>
    <w:rsid w:val="00543AFC"/>
    <w:rsid w:val="00543DAE"/>
    <w:rsid w:val="0054698B"/>
    <w:rsid w:val="0054743D"/>
    <w:rsid w:val="00551B4A"/>
    <w:rsid w:val="005527F4"/>
    <w:rsid w:val="00553DBF"/>
    <w:rsid w:val="00556156"/>
    <w:rsid w:val="00556F46"/>
    <w:rsid w:val="0056046F"/>
    <w:rsid w:val="005629BA"/>
    <w:rsid w:val="005635A5"/>
    <w:rsid w:val="00564E34"/>
    <w:rsid w:val="005659D8"/>
    <w:rsid w:val="00565B7B"/>
    <w:rsid w:val="005669BB"/>
    <w:rsid w:val="005671FF"/>
    <w:rsid w:val="00567F59"/>
    <w:rsid w:val="00571D29"/>
    <w:rsid w:val="005750AB"/>
    <w:rsid w:val="00576254"/>
    <w:rsid w:val="00577918"/>
    <w:rsid w:val="00577D4E"/>
    <w:rsid w:val="00577D63"/>
    <w:rsid w:val="0058190E"/>
    <w:rsid w:val="00582194"/>
    <w:rsid w:val="0058258B"/>
    <w:rsid w:val="00583A9C"/>
    <w:rsid w:val="00583DED"/>
    <w:rsid w:val="00590B79"/>
    <w:rsid w:val="0059128B"/>
    <w:rsid w:val="00591AC4"/>
    <w:rsid w:val="00593C7A"/>
    <w:rsid w:val="00596F6E"/>
    <w:rsid w:val="005A0D94"/>
    <w:rsid w:val="005A1206"/>
    <w:rsid w:val="005A1858"/>
    <w:rsid w:val="005A19A9"/>
    <w:rsid w:val="005A31A5"/>
    <w:rsid w:val="005A3615"/>
    <w:rsid w:val="005A3DAC"/>
    <w:rsid w:val="005A6363"/>
    <w:rsid w:val="005A6585"/>
    <w:rsid w:val="005A6AB3"/>
    <w:rsid w:val="005A6FE6"/>
    <w:rsid w:val="005A78E1"/>
    <w:rsid w:val="005A7D4F"/>
    <w:rsid w:val="005B245C"/>
    <w:rsid w:val="005B3972"/>
    <w:rsid w:val="005B3CF1"/>
    <w:rsid w:val="005B4065"/>
    <w:rsid w:val="005B42F7"/>
    <w:rsid w:val="005B500C"/>
    <w:rsid w:val="005B68F5"/>
    <w:rsid w:val="005B7AE0"/>
    <w:rsid w:val="005C045E"/>
    <w:rsid w:val="005C18B5"/>
    <w:rsid w:val="005C2AC8"/>
    <w:rsid w:val="005C4E0B"/>
    <w:rsid w:val="005C50D8"/>
    <w:rsid w:val="005C6CBD"/>
    <w:rsid w:val="005C6F5D"/>
    <w:rsid w:val="005C7EE2"/>
    <w:rsid w:val="005D1C8F"/>
    <w:rsid w:val="005D1EE8"/>
    <w:rsid w:val="005D1F7B"/>
    <w:rsid w:val="005D3E69"/>
    <w:rsid w:val="005D531C"/>
    <w:rsid w:val="005D6AF4"/>
    <w:rsid w:val="005E0BBC"/>
    <w:rsid w:val="005E2C22"/>
    <w:rsid w:val="005E456A"/>
    <w:rsid w:val="005E6250"/>
    <w:rsid w:val="005E645D"/>
    <w:rsid w:val="005E655B"/>
    <w:rsid w:val="005E72C3"/>
    <w:rsid w:val="005E7B63"/>
    <w:rsid w:val="005E7C1F"/>
    <w:rsid w:val="005E7FEC"/>
    <w:rsid w:val="005F17B7"/>
    <w:rsid w:val="005F210D"/>
    <w:rsid w:val="005F2288"/>
    <w:rsid w:val="005F23AF"/>
    <w:rsid w:val="005F2E5A"/>
    <w:rsid w:val="005F2EB9"/>
    <w:rsid w:val="005F709C"/>
    <w:rsid w:val="005F77F6"/>
    <w:rsid w:val="0060049A"/>
    <w:rsid w:val="0060073C"/>
    <w:rsid w:val="00600782"/>
    <w:rsid w:val="00600802"/>
    <w:rsid w:val="00601E83"/>
    <w:rsid w:val="006020BF"/>
    <w:rsid w:val="00602535"/>
    <w:rsid w:val="0060385A"/>
    <w:rsid w:val="00603BFC"/>
    <w:rsid w:val="00603C89"/>
    <w:rsid w:val="0060506C"/>
    <w:rsid w:val="00605374"/>
    <w:rsid w:val="00607744"/>
    <w:rsid w:val="00607C86"/>
    <w:rsid w:val="0061151A"/>
    <w:rsid w:val="006147DA"/>
    <w:rsid w:val="006165D0"/>
    <w:rsid w:val="00617C4C"/>
    <w:rsid w:val="00620033"/>
    <w:rsid w:val="0062178B"/>
    <w:rsid w:val="00627CC4"/>
    <w:rsid w:val="006305B8"/>
    <w:rsid w:val="006321F1"/>
    <w:rsid w:val="00636DED"/>
    <w:rsid w:val="0063733C"/>
    <w:rsid w:val="006375D5"/>
    <w:rsid w:val="0063772C"/>
    <w:rsid w:val="006377DE"/>
    <w:rsid w:val="00640AF3"/>
    <w:rsid w:val="006411C2"/>
    <w:rsid w:val="00643312"/>
    <w:rsid w:val="00643464"/>
    <w:rsid w:val="00643A28"/>
    <w:rsid w:val="00645804"/>
    <w:rsid w:val="00645DE2"/>
    <w:rsid w:val="0064721B"/>
    <w:rsid w:val="00651900"/>
    <w:rsid w:val="006533E4"/>
    <w:rsid w:val="0065357A"/>
    <w:rsid w:val="006542CF"/>
    <w:rsid w:val="006569B6"/>
    <w:rsid w:val="00656F07"/>
    <w:rsid w:val="00657173"/>
    <w:rsid w:val="006604B6"/>
    <w:rsid w:val="0066078F"/>
    <w:rsid w:val="00661E6A"/>
    <w:rsid w:val="00661F39"/>
    <w:rsid w:val="00662509"/>
    <w:rsid w:val="00662860"/>
    <w:rsid w:val="00662911"/>
    <w:rsid w:val="00663669"/>
    <w:rsid w:val="006653AC"/>
    <w:rsid w:val="00665ED0"/>
    <w:rsid w:val="00667CEB"/>
    <w:rsid w:val="00667F44"/>
    <w:rsid w:val="00667F9B"/>
    <w:rsid w:val="006710C6"/>
    <w:rsid w:val="00671424"/>
    <w:rsid w:val="006715EA"/>
    <w:rsid w:val="0067238F"/>
    <w:rsid w:val="0067261F"/>
    <w:rsid w:val="00673F62"/>
    <w:rsid w:val="006755AE"/>
    <w:rsid w:val="00676BE1"/>
    <w:rsid w:val="006830E6"/>
    <w:rsid w:val="006840E8"/>
    <w:rsid w:val="0068424E"/>
    <w:rsid w:val="00684F33"/>
    <w:rsid w:val="00686170"/>
    <w:rsid w:val="00690802"/>
    <w:rsid w:val="00690BD1"/>
    <w:rsid w:val="006921AD"/>
    <w:rsid w:val="00692568"/>
    <w:rsid w:val="00693355"/>
    <w:rsid w:val="00693443"/>
    <w:rsid w:val="00693BBD"/>
    <w:rsid w:val="00693BC2"/>
    <w:rsid w:val="00694609"/>
    <w:rsid w:val="00695F71"/>
    <w:rsid w:val="006966D9"/>
    <w:rsid w:val="006971FD"/>
    <w:rsid w:val="006A0023"/>
    <w:rsid w:val="006A01A8"/>
    <w:rsid w:val="006A1F47"/>
    <w:rsid w:val="006A1FA5"/>
    <w:rsid w:val="006A213A"/>
    <w:rsid w:val="006A3641"/>
    <w:rsid w:val="006A506A"/>
    <w:rsid w:val="006A7C06"/>
    <w:rsid w:val="006B074A"/>
    <w:rsid w:val="006B1595"/>
    <w:rsid w:val="006B17BF"/>
    <w:rsid w:val="006B1A8B"/>
    <w:rsid w:val="006B1EBF"/>
    <w:rsid w:val="006B234F"/>
    <w:rsid w:val="006B39B8"/>
    <w:rsid w:val="006B3D76"/>
    <w:rsid w:val="006B3DB1"/>
    <w:rsid w:val="006B4311"/>
    <w:rsid w:val="006B5A8F"/>
    <w:rsid w:val="006B5F9F"/>
    <w:rsid w:val="006B6F18"/>
    <w:rsid w:val="006C0206"/>
    <w:rsid w:val="006C1391"/>
    <w:rsid w:val="006C5BFA"/>
    <w:rsid w:val="006C6530"/>
    <w:rsid w:val="006C7BD7"/>
    <w:rsid w:val="006D0627"/>
    <w:rsid w:val="006D0658"/>
    <w:rsid w:val="006D08BD"/>
    <w:rsid w:val="006D1F6B"/>
    <w:rsid w:val="006D3312"/>
    <w:rsid w:val="006D3B7C"/>
    <w:rsid w:val="006D7635"/>
    <w:rsid w:val="006D7B67"/>
    <w:rsid w:val="006E2ACA"/>
    <w:rsid w:val="006E3BC0"/>
    <w:rsid w:val="006E5551"/>
    <w:rsid w:val="006E5DC0"/>
    <w:rsid w:val="006E7668"/>
    <w:rsid w:val="006E78E1"/>
    <w:rsid w:val="006F0049"/>
    <w:rsid w:val="006F1BA3"/>
    <w:rsid w:val="006F204D"/>
    <w:rsid w:val="006F2B26"/>
    <w:rsid w:val="006F3352"/>
    <w:rsid w:val="006F39ED"/>
    <w:rsid w:val="006F3BF5"/>
    <w:rsid w:val="006F666B"/>
    <w:rsid w:val="006F6CFE"/>
    <w:rsid w:val="006F7258"/>
    <w:rsid w:val="006F79E1"/>
    <w:rsid w:val="007015AA"/>
    <w:rsid w:val="0070170E"/>
    <w:rsid w:val="00703D37"/>
    <w:rsid w:val="00706431"/>
    <w:rsid w:val="00707176"/>
    <w:rsid w:val="007073D4"/>
    <w:rsid w:val="00713AB5"/>
    <w:rsid w:val="00714E33"/>
    <w:rsid w:val="00715453"/>
    <w:rsid w:val="00716408"/>
    <w:rsid w:val="00716763"/>
    <w:rsid w:val="0072048D"/>
    <w:rsid w:val="00721A81"/>
    <w:rsid w:val="00721E81"/>
    <w:rsid w:val="0072534E"/>
    <w:rsid w:val="00732409"/>
    <w:rsid w:val="00732AD8"/>
    <w:rsid w:val="00732D69"/>
    <w:rsid w:val="0073376A"/>
    <w:rsid w:val="00735520"/>
    <w:rsid w:val="007369C4"/>
    <w:rsid w:val="00736A00"/>
    <w:rsid w:val="00736A9D"/>
    <w:rsid w:val="00737909"/>
    <w:rsid w:val="00737F98"/>
    <w:rsid w:val="00746934"/>
    <w:rsid w:val="007469A2"/>
    <w:rsid w:val="007477F2"/>
    <w:rsid w:val="007505AA"/>
    <w:rsid w:val="00750F2A"/>
    <w:rsid w:val="00751963"/>
    <w:rsid w:val="00752E2F"/>
    <w:rsid w:val="00753BF4"/>
    <w:rsid w:val="0076050E"/>
    <w:rsid w:val="00760613"/>
    <w:rsid w:val="00761C4C"/>
    <w:rsid w:val="00762B2B"/>
    <w:rsid w:val="0076528E"/>
    <w:rsid w:val="00765E1C"/>
    <w:rsid w:val="00766735"/>
    <w:rsid w:val="00767C0A"/>
    <w:rsid w:val="0077190A"/>
    <w:rsid w:val="0077338B"/>
    <w:rsid w:val="00777D05"/>
    <w:rsid w:val="00777EF9"/>
    <w:rsid w:val="0078081E"/>
    <w:rsid w:val="00782A1F"/>
    <w:rsid w:val="00784AAB"/>
    <w:rsid w:val="0078609B"/>
    <w:rsid w:val="00787735"/>
    <w:rsid w:val="00791BB7"/>
    <w:rsid w:val="00796C17"/>
    <w:rsid w:val="007971A0"/>
    <w:rsid w:val="007A0E40"/>
    <w:rsid w:val="007A16BE"/>
    <w:rsid w:val="007A1B74"/>
    <w:rsid w:val="007A1DB0"/>
    <w:rsid w:val="007A2245"/>
    <w:rsid w:val="007A3BA6"/>
    <w:rsid w:val="007A48B6"/>
    <w:rsid w:val="007A5D62"/>
    <w:rsid w:val="007A6E16"/>
    <w:rsid w:val="007B149E"/>
    <w:rsid w:val="007B2777"/>
    <w:rsid w:val="007B581F"/>
    <w:rsid w:val="007B6E49"/>
    <w:rsid w:val="007C256B"/>
    <w:rsid w:val="007C265A"/>
    <w:rsid w:val="007C40E5"/>
    <w:rsid w:val="007C5578"/>
    <w:rsid w:val="007D04F8"/>
    <w:rsid w:val="007D0B77"/>
    <w:rsid w:val="007D399F"/>
    <w:rsid w:val="007D3D75"/>
    <w:rsid w:val="007D4019"/>
    <w:rsid w:val="007D46B8"/>
    <w:rsid w:val="007D4DCC"/>
    <w:rsid w:val="007D4FD9"/>
    <w:rsid w:val="007D50B5"/>
    <w:rsid w:val="007D613D"/>
    <w:rsid w:val="007D6290"/>
    <w:rsid w:val="007D64C7"/>
    <w:rsid w:val="007E27A1"/>
    <w:rsid w:val="007F1F48"/>
    <w:rsid w:val="007F26EB"/>
    <w:rsid w:val="007F28EC"/>
    <w:rsid w:val="007F3680"/>
    <w:rsid w:val="007F4955"/>
    <w:rsid w:val="008001D0"/>
    <w:rsid w:val="00801041"/>
    <w:rsid w:val="0080107F"/>
    <w:rsid w:val="00801A05"/>
    <w:rsid w:val="00810FCD"/>
    <w:rsid w:val="00811B3A"/>
    <w:rsid w:val="008149A3"/>
    <w:rsid w:val="00815CEC"/>
    <w:rsid w:val="00817449"/>
    <w:rsid w:val="0082023B"/>
    <w:rsid w:val="00820A26"/>
    <w:rsid w:val="008220E7"/>
    <w:rsid w:val="00823FAD"/>
    <w:rsid w:val="00824147"/>
    <w:rsid w:val="00824709"/>
    <w:rsid w:val="008254F6"/>
    <w:rsid w:val="008256BC"/>
    <w:rsid w:val="00826698"/>
    <w:rsid w:val="008306B7"/>
    <w:rsid w:val="0083092C"/>
    <w:rsid w:val="0083450F"/>
    <w:rsid w:val="00834A1C"/>
    <w:rsid w:val="00835250"/>
    <w:rsid w:val="00835BAD"/>
    <w:rsid w:val="00835DBF"/>
    <w:rsid w:val="0083633E"/>
    <w:rsid w:val="00836396"/>
    <w:rsid w:val="00836AE1"/>
    <w:rsid w:val="0083741A"/>
    <w:rsid w:val="00837C9F"/>
    <w:rsid w:val="008429CA"/>
    <w:rsid w:val="00842EFE"/>
    <w:rsid w:val="008430E9"/>
    <w:rsid w:val="0084419D"/>
    <w:rsid w:val="008453B0"/>
    <w:rsid w:val="0084676C"/>
    <w:rsid w:val="008471D4"/>
    <w:rsid w:val="008473C6"/>
    <w:rsid w:val="00847925"/>
    <w:rsid w:val="008515D4"/>
    <w:rsid w:val="00851745"/>
    <w:rsid w:val="00854E89"/>
    <w:rsid w:val="0085733A"/>
    <w:rsid w:val="0086034E"/>
    <w:rsid w:val="00862656"/>
    <w:rsid w:val="00862D1A"/>
    <w:rsid w:val="0086540B"/>
    <w:rsid w:val="00866B4F"/>
    <w:rsid w:val="00867B95"/>
    <w:rsid w:val="00867FD4"/>
    <w:rsid w:val="00871E3D"/>
    <w:rsid w:val="0087235E"/>
    <w:rsid w:val="00872904"/>
    <w:rsid w:val="00873E28"/>
    <w:rsid w:val="008750D6"/>
    <w:rsid w:val="00876B57"/>
    <w:rsid w:val="00876CA4"/>
    <w:rsid w:val="00876EB6"/>
    <w:rsid w:val="00880BCE"/>
    <w:rsid w:val="008811B4"/>
    <w:rsid w:val="008838BD"/>
    <w:rsid w:val="00884B4C"/>
    <w:rsid w:val="0088598B"/>
    <w:rsid w:val="00886648"/>
    <w:rsid w:val="00886E30"/>
    <w:rsid w:val="0089050A"/>
    <w:rsid w:val="0089208A"/>
    <w:rsid w:val="008932FA"/>
    <w:rsid w:val="00896BE7"/>
    <w:rsid w:val="00896D1B"/>
    <w:rsid w:val="00897054"/>
    <w:rsid w:val="008970D8"/>
    <w:rsid w:val="008979D2"/>
    <w:rsid w:val="008A2898"/>
    <w:rsid w:val="008A2907"/>
    <w:rsid w:val="008A4563"/>
    <w:rsid w:val="008A6515"/>
    <w:rsid w:val="008A6981"/>
    <w:rsid w:val="008A73DA"/>
    <w:rsid w:val="008A7EA7"/>
    <w:rsid w:val="008B05EE"/>
    <w:rsid w:val="008B0ACB"/>
    <w:rsid w:val="008B1573"/>
    <w:rsid w:val="008B2C47"/>
    <w:rsid w:val="008B2C77"/>
    <w:rsid w:val="008B4140"/>
    <w:rsid w:val="008B54A8"/>
    <w:rsid w:val="008B58A9"/>
    <w:rsid w:val="008B6345"/>
    <w:rsid w:val="008B7110"/>
    <w:rsid w:val="008B7A52"/>
    <w:rsid w:val="008B7D26"/>
    <w:rsid w:val="008C1746"/>
    <w:rsid w:val="008C2C70"/>
    <w:rsid w:val="008C3A77"/>
    <w:rsid w:val="008C3B75"/>
    <w:rsid w:val="008C415B"/>
    <w:rsid w:val="008C48F3"/>
    <w:rsid w:val="008D2DC1"/>
    <w:rsid w:val="008D3772"/>
    <w:rsid w:val="008D5B54"/>
    <w:rsid w:val="008D6D6A"/>
    <w:rsid w:val="008D749C"/>
    <w:rsid w:val="008E0C25"/>
    <w:rsid w:val="008E0E74"/>
    <w:rsid w:val="008E29B8"/>
    <w:rsid w:val="008E2A04"/>
    <w:rsid w:val="008E2AD8"/>
    <w:rsid w:val="008E2C26"/>
    <w:rsid w:val="008E2E5D"/>
    <w:rsid w:val="008E324C"/>
    <w:rsid w:val="008E324D"/>
    <w:rsid w:val="008E3526"/>
    <w:rsid w:val="008E3916"/>
    <w:rsid w:val="008E4F5F"/>
    <w:rsid w:val="008E6363"/>
    <w:rsid w:val="008E6C83"/>
    <w:rsid w:val="008F00E1"/>
    <w:rsid w:val="008F053F"/>
    <w:rsid w:val="008F148A"/>
    <w:rsid w:val="008F2B79"/>
    <w:rsid w:val="008F320E"/>
    <w:rsid w:val="008F3536"/>
    <w:rsid w:val="008F59FF"/>
    <w:rsid w:val="008F5EDB"/>
    <w:rsid w:val="009004A2"/>
    <w:rsid w:val="00900E44"/>
    <w:rsid w:val="0090140C"/>
    <w:rsid w:val="00901471"/>
    <w:rsid w:val="00901D07"/>
    <w:rsid w:val="0090327B"/>
    <w:rsid w:val="0090342D"/>
    <w:rsid w:val="00903BB0"/>
    <w:rsid w:val="00903BFD"/>
    <w:rsid w:val="00903CB5"/>
    <w:rsid w:val="00904272"/>
    <w:rsid w:val="0090584D"/>
    <w:rsid w:val="0090661A"/>
    <w:rsid w:val="009078E1"/>
    <w:rsid w:val="009124AC"/>
    <w:rsid w:val="0091583F"/>
    <w:rsid w:val="0091755A"/>
    <w:rsid w:val="0091778E"/>
    <w:rsid w:val="00922A59"/>
    <w:rsid w:val="00922E0B"/>
    <w:rsid w:val="009243AF"/>
    <w:rsid w:val="009254BF"/>
    <w:rsid w:val="009255F6"/>
    <w:rsid w:val="009259DF"/>
    <w:rsid w:val="009302CA"/>
    <w:rsid w:val="00930E00"/>
    <w:rsid w:val="00931C87"/>
    <w:rsid w:val="009349BC"/>
    <w:rsid w:val="009349FA"/>
    <w:rsid w:val="00935963"/>
    <w:rsid w:val="00935CDC"/>
    <w:rsid w:val="0094105C"/>
    <w:rsid w:val="00941160"/>
    <w:rsid w:val="00942256"/>
    <w:rsid w:val="0094233C"/>
    <w:rsid w:val="00942721"/>
    <w:rsid w:val="00946932"/>
    <w:rsid w:val="0095002A"/>
    <w:rsid w:val="00950437"/>
    <w:rsid w:val="00952009"/>
    <w:rsid w:val="00952E03"/>
    <w:rsid w:val="00952EF7"/>
    <w:rsid w:val="00954128"/>
    <w:rsid w:val="0095526A"/>
    <w:rsid w:val="00957BBB"/>
    <w:rsid w:val="00960767"/>
    <w:rsid w:val="0096205B"/>
    <w:rsid w:val="00965A0A"/>
    <w:rsid w:val="009727CC"/>
    <w:rsid w:val="0097368A"/>
    <w:rsid w:val="00973FC4"/>
    <w:rsid w:val="0097430F"/>
    <w:rsid w:val="00981001"/>
    <w:rsid w:val="00981FD0"/>
    <w:rsid w:val="009853CE"/>
    <w:rsid w:val="00985E9E"/>
    <w:rsid w:val="00990232"/>
    <w:rsid w:val="00990782"/>
    <w:rsid w:val="00990895"/>
    <w:rsid w:val="00991626"/>
    <w:rsid w:val="00991B93"/>
    <w:rsid w:val="00991DB4"/>
    <w:rsid w:val="009948CA"/>
    <w:rsid w:val="009A1995"/>
    <w:rsid w:val="009A1E08"/>
    <w:rsid w:val="009A2197"/>
    <w:rsid w:val="009A2BEA"/>
    <w:rsid w:val="009A67F4"/>
    <w:rsid w:val="009A7FB8"/>
    <w:rsid w:val="009B12B4"/>
    <w:rsid w:val="009B2488"/>
    <w:rsid w:val="009B2527"/>
    <w:rsid w:val="009B41DF"/>
    <w:rsid w:val="009B46BE"/>
    <w:rsid w:val="009B5706"/>
    <w:rsid w:val="009B6F7E"/>
    <w:rsid w:val="009C0AE4"/>
    <w:rsid w:val="009C1A83"/>
    <w:rsid w:val="009C40EA"/>
    <w:rsid w:val="009C515D"/>
    <w:rsid w:val="009C5216"/>
    <w:rsid w:val="009C5449"/>
    <w:rsid w:val="009C5C04"/>
    <w:rsid w:val="009C6466"/>
    <w:rsid w:val="009C77E3"/>
    <w:rsid w:val="009C7E1F"/>
    <w:rsid w:val="009D1182"/>
    <w:rsid w:val="009D1758"/>
    <w:rsid w:val="009D2C3C"/>
    <w:rsid w:val="009D4C65"/>
    <w:rsid w:val="009D5673"/>
    <w:rsid w:val="009D59A9"/>
    <w:rsid w:val="009D68D1"/>
    <w:rsid w:val="009D68D7"/>
    <w:rsid w:val="009E0FEF"/>
    <w:rsid w:val="009E25B0"/>
    <w:rsid w:val="009E31FA"/>
    <w:rsid w:val="009E4539"/>
    <w:rsid w:val="009E4A47"/>
    <w:rsid w:val="009E4B0B"/>
    <w:rsid w:val="009E5FFA"/>
    <w:rsid w:val="009E6428"/>
    <w:rsid w:val="009F03CF"/>
    <w:rsid w:val="009F09A0"/>
    <w:rsid w:val="009F361E"/>
    <w:rsid w:val="009F611E"/>
    <w:rsid w:val="009F6327"/>
    <w:rsid w:val="009F6CCB"/>
    <w:rsid w:val="009F708E"/>
    <w:rsid w:val="009F7B97"/>
    <w:rsid w:val="00A012CD"/>
    <w:rsid w:val="00A01DB1"/>
    <w:rsid w:val="00A02009"/>
    <w:rsid w:val="00A02459"/>
    <w:rsid w:val="00A03C98"/>
    <w:rsid w:val="00A064CA"/>
    <w:rsid w:val="00A06EF3"/>
    <w:rsid w:val="00A1238A"/>
    <w:rsid w:val="00A15F96"/>
    <w:rsid w:val="00A203A2"/>
    <w:rsid w:val="00A209AE"/>
    <w:rsid w:val="00A226F3"/>
    <w:rsid w:val="00A2335B"/>
    <w:rsid w:val="00A250BC"/>
    <w:rsid w:val="00A270E9"/>
    <w:rsid w:val="00A27C33"/>
    <w:rsid w:val="00A30294"/>
    <w:rsid w:val="00A305A9"/>
    <w:rsid w:val="00A3219F"/>
    <w:rsid w:val="00A328DA"/>
    <w:rsid w:val="00A34AB9"/>
    <w:rsid w:val="00A3574E"/>
    <w:rsid w:val="00A36B4B"/>
    <w:rsid w:val="00A409CA"/>
    <w:rsid w:val="00A431B0"/>
    <w:rsid w:val="00A44037"/>
    <w:rsid w:val="00A440BB"/>
    <w:rsid w:val="00A46B63"/>
    <w:rsid w:val="00A46BD2"/>
    <w:rsid w:val="00A50911"/>
    <w:rsid w:val="00A5277B"/>
    <w:rsid w:val="00A52CC1"/>
    <w:rsid w:val="00A53B09"/>
    <w:rsid w:val="00A53BBE"/>
    <w:rsid w:val="00A543BD"/>
    <w:rsid w:val="00A5449A"/>
    <w:rsid w:val="00A549DB"/>
    <w:rsid w:val="00A54F85"/>
    <w:rsid w:val="00A568CA"/>
    <w:rsid w:val="00A56E21"/>
    <w:rsid w:val="00A56F40"/>
    <w:rsid w:val="00A57F2F"/>
    <w:rsid w:val="00A6027C"/>
    <w:rsid w:val="00A620B1"/>
    <w:rsid w:val="00A62B5F"/>
    <w:rsid w:val="00A6322B"/>
    <w:rsid w:val="00A64F4D"/>
    <w:rsid w:val="00A7064B"/>
    <w:rsid w:val="00A71837"/>
    <w:rsid w:val="00A71D11"/>
    <w:rsid w:val="00A71DC9"/>
    <w:rsid w:val="00A72A8E"/>
    <w:rsid w:val="00A735AD"/>
    <w:rsid w:val="00A75E01"/>
    <w:rsid w:val="00A77B6D"/>
    <w:rsid w:val="00A77FD4"/>
    <w:rsid w:val="00A800DA"/>
    <w:rsid w:val="00A80446"/>
    <w:rsid w:val="00A83B56"/>
    <w:rsid w:val="00A846F0"/>
    <w:rsid w:val="00A847C8"/>
    <w:rsid w:val="00A85CB4"/>
    <w:rsid w:val="00A866E8"/>
    <w:rsid w:val="00A87B15"/>
    <w:rsid w:val="00A90281"/>
    <w:rsid w:val="00A90A02"/>
    <w:rsid w:val="00A92503"/>
    <w:rsid w:val="00A931A9"/>
    <w:rsid w:val="00A937F4"/>
    <w:rsid w:val="00A9396A"/>
    <w:rsid w:val="00A97F8B"/>
    <w:rsid w:val="00AA2585"/>
    <w:rsid w:val="00AA3A3B"/>
    <w:rsid w:val="00AA409F"/>
    <w:rsid w:val="00AA5AEC"/>
    <w:rsid w:val="00AA77D6"/>
    <w:rsid w:val="00AB1F92"/>
    <w:rsid w:val="00AB3AEA"/>
    <w:rsid w:val="00AB3D29"/>
    <w:rsid w:val="00AB65C8"/>
    <w:rsid w:val="00AB6A01"/>
    <w:rsid w:val="00AB74A8"/>
    <w:rsid w:val="00AB7E38"/>
    <w:rsid w:val="00AC3A93"/>
    <w:rsid w:val="00AC3AE2"/>
    <w:rsid w:val="00AC51AA"/>
    <w:rsid w:val="00AC51D0"/>
    <w:rsid w:val="00AC5DEF"/>
    <w:rsid w:val="00AC6F63"/>
    <w:rsid w:val="00AC7C6B"/>
    <w:rsid w:val="00AD2C6B"/>
    <w:rsid w:val="00AD34FA"/>
    <w:rsid w:val="00AD3DB6"/>
    <w:rsid w:val="00AD4CF4"/>
    <w:rsid w:val="00AD54C2"/>
    <w:rsid w:val="00AD574A"/>
    <w:rsid w:val="00AD752F"/>
    <w:rsid w:val="00AE0E56"/>
    <w:rsid w:val="00AE11A4"/>
    <w:rsid w:val="00AE13D3"/>
    <w:rsid w:val="00AE1AF5"/>
    <w:rsid w:val="00AE5260"/>
    <w:rsid w:val="00AE716D"/>
    <w:rsid w:val="00AE738C"/>
    <w:rsid w:val="00AF127B"/>
    <w:rsid w:val="00AF16EF"/>
    <w:rsid w:val="00AF2AD5"/>
    <w:rsid w:val="00AF563D"/>
    <w:rsid w:val="00AF59FC"/>
    <w:rsid w:val="00AF60A0"/>
    <w:rsid w:val="00AF6ED4"/>
    <w:rsid w:val="00AF743A"/>
    <w:rsid w:val="00AF78FF"/>
    <w:rsid w:val="00B00708"/>
    <w:rsid w:val="00B016C8"/>
    <w:rsid w:val="00B01DB1"/>
    <w:rsid w:val="00B03424"/>
    <w:rsid w:val="00B03FA2"/>
    <w:rsid w:val="00B042D2"/>
    <w:rsid w:val="00B043FC"/>
    <w:rsid w:val="00B056AC"/>
    <w:rsid w:val="00B0648E"/>
    <w:rsid w:val="00B10DD0"/>
    <w:rsid w:val="00B10DEB"/>
    <w:rsid w:val="00B11AD1"/>
    <w:rsid w:val="00B11E02"/>
    <w:rsid w:val="00B1282B"/>
    <w:rsid w:val="00B14BB3"/>
    <w:rsid w:val="00B14EF5"/>
    <w:rsid w:val="00B15E49"/>
    <w:rsid w:val="00B162FC"/>
    <w:rsid w:val="00B20C6A"/>
    <w:rsid w:val="00B22A2A"/>
    <w:rsid w:val="00B24B63"/>
    <w:rsid w:val="00B25CAA"/>
    <w:rsid w:val="00B2630A"/>
    <w:rsid w:val="00B26CCD"/>
    <w:rsid w:val="00B310AE"/>
    <w:rsid w:val="00B33347"/>
    <w:rsid w:val="00B344DB"/>
    <w:rsid w:val="00B35737"/>
    <w:rsid w:val="00B414BB"/>
    <w:rsid w:val="00B42195"/>
    <w:rsid w:val="00B431E7"/>
    <w:rsid w:val="00B432D1"/>
    <w:rsid w:val="00B43BC4"/>
    <w:rsid w:val="00B47404"/>
    <w:rsid w:val="00B47F66"/>
    <w:rsid w:val="00B51C5A"/>
    <w:rsid w:val="00B52152"/>
    <w:rsid w:val="00B53C24"/>
    <w:rsid w:val="00B56201"/>
    <w:rsid w:val="00B573BC"/>
    <w:rsid w:val="00B6105B"/>
    <w:rsid w:val="00B6247C"/>
    <w:rsid w:val="00B6269D"/>
    <w:rsid w:val="00B63306"/>
    <w:rsid w:val="00B636AC"/>
    <w:rsid w:val="00B63A6C"/>
    <w:rsid w:val="00B65279"/>
    <w:rsid w:val="00B654F7"/>
    <w:rsid w:val="00B65E4E"/>
    <w:rsid w:val="00B66069"/>
    <w:rsid w:val="00B67A48"/>
    <w:rsid w:val="00B71B44"/>
    <w:rsid w:val="00B72FC3"/>
    <w:rsid w:val="00B7335A"/>
    <w:rsid w:val="00B76581"/>
    <w:rsid w:val="00B77575"/>
    <w:rsid w:val="00B8382E"/>
    <w:rsid w:val="00B84A82"/>
    <w:rsid w:val="00B85F96"/>
    <w:rsid w:val="00B861DE"/>
    <w:rsid w:val="00B879D4"/>
    <w:rsid w:val="00B90A1D"/>
    <w:rsid w:val="00B90D00"/>
    <w:rsid w:val="00B91A0B"/>
    <w:rsid w:val="00B93457"/>
    <w:rsid w:val="00B93BD7"/>
    <w:rsid w:val="00B94EB2"/>
    <w:rsid w:val="00BA0A35"/>
    <w:rsid w:val="00BA185B"/>
    <w:rsid w:val="00BA2137"/>
    <w:rsid w:val="00BA315C"/>
    <w:rsid w:val="00BA40D5"/>
    <w:rsid w:val="00BA4B90"/>
    <w:rsid w:val="00BA5723"/>
    <w:rsid w:val="00BA5AF7"/>
    <w:rsid w:val="00BA5DF2"/>
    <w:rsid w:val="00BA7B3F"/>
    <w:rsid w:val="00BA7EE2"/>
    <w:rsid w:val="00BB085C"/>
    <w:rsid w:val="00BB2264"/>
    <w:rsid w:val="00BB2A8C"/>
    <w:rsid w:val="00BB391E"/>
    <w:rsid w:val="00BB43C7"/>
    <w:rsid w:val="00BB7106"/>
    <w:rsid w:val="00BB7B7D"/>
    <w:rsid w:val="00BB7E5F"/>
    <w:rsid w:val="00BC0608"/>
    <w:rsid w:val="00BC239D"/>
    <w:rsid w:val="00BC2E3D"/>
    <w:rsid w:val="00BC5C80"/>
    <w:rsid w:val="00BC6AF6"/>
    <w:rsid w:val="00BC7A35"/>
    <w:rsid w:val="00BD443A"/>
    <w:rsid w:val="00BD4A17"/>
    <w:rsid w:val="00BD5311"/>
    <w:rsid w:val="00BD5E83"/>
    <w:rsid w:val="00BD6426"/>
    <w:rsid w:val="00BD6505"/>
    <w:rsid w:val="00BE00EC"/>
    <w:rsid w:val="00BE1AE7"/>
    <w:rsid w:val="00BE2960"/>
    <w:rsid w:val="00BE3045"/>
    <w:rsid w:val="00BE4C3E"/>
    <w:rsid w:val="00BE66FF"/>
    <w:rsid w:val="00BE6942"/>
    <w:rsid w:val="00BE6F0C"/>
    <w:rsid w:val="00BE7F8D"/>
    <w:rsid w:val="00BF0E79"/>
    <w:rsid w:val="00BF226E"/>
    <w:rsid w:val="00BF2327"/>
    <w:rsid w:val="00BF60DE"/>
    <w:rsid w:val="00BF6957"/>
    <w:rsid w:val="00C00A9F"/>
    <w:rsid w:val="00C03487"/>
    <w:rsid w:val="00C04915"/>
    <w:rsid w:val="00C05BA8"/>
    <w:rsid w:val="00C06A7A"/>
    <w:rsid w:val="00C073F5"/>
    <w:rsid w:val="00C07C3A"/>
    <w:rsid w:val="00C103DC"/>
    <w:rsid w:val="00C11197"/>
    <w:rsid w:val="00C12D81"/>
    <w:rsid w:val="00C1522A"/>
    <w:rsid w:val="00C1537C"/>
    <w:rsid w:val="00C15470"/>
    <w:rsid w:val="00C20054"/>
    <w:rsid w:val="00C232E4"/>
    <w:rsid w:val="00C2547C"/>
    <w:rsid w:val="00C27CC7"/>
    <w:rsid w:val="00C31149"/>
    <w:rsid w:val="00C32337"/>
    <w:rsid w:val="00C3257D"/>
    <w:rsid w:val="00C32E74"/>
    <w:rsid w:val="00C331D8"/>
    <w:rsid w:val="00C33485"/>
    <w:rsid w:val="00C342E3"/>
    <w:rsid w:val="00C3448D"/>
    <w:rsid w:val="00C3622C"/>
    <w:rsid w:val="00C37044"/>
    <w:rsid w:val="00C37128"/>
    <w:rsid w:val="00C37B4C"/>
    <w:rsid w:val="00C37F80"/>
    <w:rsid w:val="00C43181"/>
    <w:rsid w:val="00C43E3C"/>
    <w:rsid w:val="00C44998"/>
    <w:rsid w:val="00C45D64"/>
    <w:rsid w:val="00C4626F"/>
    <w:rsid w:val="00C47BA4"/>
    <w:rsid w:val="00C503E5"/>
    <w:rsid w:val="00C50D92"/>
    <w:rsid w:val="00C51C2C"/>
    <w:rsid w:val="00C52350"/>
    <w:rsid w:val="00C54209"/>
    <w:rsid w:val="00C55092"/>
    <w:rsid w:val="00C60B52"/>
    <w:rsid w:val="00C60C66"/>
    <w:rsid w:val="00C62D5D"/>
    <w:rsid w:val="00C63BF9"/>
    <w:rsid w:val="00C6706C"/>
    <w:rsid w:val="00C67A13"/>
    <w:rsid w:val="00C67BC4"/>
    <w:rsid w:val="00C70357"/>
    <w:rsid w:val="00C70399"/>
    <w:rsid w:val="00C70CFB"/>
    <w:rsid w:val="00C73577"/>
    <w:rsid w:val="00C73602"/>
    <w:rsid w:val="00C75E61"/>
    <w:rsid w:val="00C76CC0"/>
    <w:rsid w:val="00C77388"/>
    <w:rsid w:val="00C805B0"/>
    <w:rsid w:val="00C80908"/>
    <w:rsid w:val="00C840F8"/>
    <w:rsid w:val="00C87F47"/>
    <w:rsid w:val="00C90289"/>
    <w:rsid w:val="00C905A0"/>
    <w:rsid w:val="00C92E14"/>
    <w:rsid w:val="00C9395B"/>
    <w:rsid w:val="00C94167"/>
    <w:rsid w:val="00C94747"/>
    <w:rsid w:val="00C94CAF"/>
    <w:rsid w:val="00C966BB"/>
    <w:rsid w:val="00C970E8"/>
    <w:rsid w:val="00C9764A"/>
    <w:rsid w:val="00C97D8A"/>
    <w:rsid w:val="00CA10D4"/>
    <w:rsid w:val="00CA1850"/>
    <w:rsid w:val="00CA1BCF"/>
    <w:rsid w:val="00CA347C"/>
    <w:rsid w:val="00CA5FE4"/>
    <w:rsid w:val="00CA660E"/>
    <w:rsid w:val="00CA66FA"/>
    <w:rsid w:val="00CB081C"/>
    <w:rsid w:val="00CB25F0"/>
    <w:rsid w:val="00CB5672"/>
    <w:rsid w:val="00CB5945"/>
    <w:rsid w:val="00CB6831"/>
    <w:rsid w:val="00CC36AF"/>
    <w:rsid w:val="00CC4C71"/>
    <w:rsid w:val="00CC6F90"/>
    <w:rsid w:val="00CD00A4"/>
    <w:rsid w:val="00CD010E"/>
    <w:rsid w:val="00CD1263"/>
    <w:rsid w:val="00CD2EC8"/>
    <w:rsid w:val="00CD4D29"/>
    <w:rsid w:val="00CD6755"/>
    <w:rsid w:val="00CE1FBD"/>
    <w:rsid w:val="00CE2D88"/>
    <w:rsid w:val="00CE33C4"/>
    <w:rsid w:val="00CE3567"/>
    <w:rsid w:val="00CE35FF"/>
    <w:rsid w:val="00CE39B7"/>
    <w:rsid w:val="00CE4681"/>
    <w:rsid w:val="00CE4FFC"/>
    <w:rsid w:val="00CE6F96"/>
    <w:rsid w:val="00CE745B"/>
    <w:rsid w:val="00CE7D81"/>
    <w:rsid w:val="00CF0E95"/>
    <w:rsid w:val="00CF1182"/>
    <w:rsid w:val="00CF1EB9"/>
    <w:rsid w:val="00CF47EB"/>
    <w:rsid w:val="00CF74D7"/>
    <w:rsid w:val="00CF789D"/>
    <w:rsid w:val="00D0169D"/>
    <w:rsid w:val="00D0551A"/>
    <w:rsid w:val="00D07C53"/>
    <w:rsid w:val="00D1025E"/>
    <w:rsid w:val="00D10505"/>
    <w:rsid w:val="00D10A71"/>
    <w:rsid w:val="00D114A5"/>
    <w:rsid w:val="00D12592"/>
    <w:rsid w:val="00D13FAC"/>
    <w:rsid w:val="00D1421F"/>
    <w:rsid w:val="00D14FDD"/>
    <w:rsid w:val="00D22543"/>
    <w:rsid w:val="00D241BC"/>
    <w:rsid w:val="00D24CEC"/>
    <w:rsid w:val="00D26024"/>
    <w:rsid w:val="00D26FE5"/>
    <w:rsid w:val="00D3089B"/>
    <w:rsid w:val="00D30DEB"/>
    <w:rsid w:val="00D31005"/>
    <w:rsid w:val="00D318D0"/>
    <w:rsid w:val="00D31EDB"/>
    <w:rsid w:val="00D33879"/>
    <w:rsid w:val="00D34449"/>
    <w:rsid w:val="00D3577A"/>
    <w:rsid w:val="00D41A6B"/>
    <w:rsid w:val="00D41C81"/>
    <w:rsid w:val="00D43115"/>
    <w:rsid w:val="00D43627"/>
    <w:rsid w:val="00D43EBA"/>
    <w:rsid w:val="00D44FEF"/>
    <w:rsid w:val="00D470CF"/>
    <w:rsid w:val="00D50941"/>
    <w:rsid w:val="00D51040"/>
    <w:rsid w:val="00D53378"/>
    <w:rsid w:val="00D53745"/>
    <w:rsid w:val="00D56503"/>
    <w:rsid w:val="00D604CE"/>
    <w:rsid w:val="00D61375"/>
    <w:rsid w:val="00D6186F"/>
    <w:rsid w:val="00D61BCA"/>
    <w:rsid w:val="00D627B0"/>
    <w:rsid w:val="00D63CEB"/>
    <w:rsid w:val="00D67EA6"/>
    <w:rsid w:val="00D7078A"/>
    <w:rsid w:val="00D72AD9"/>
    <w:rsid w:val="00D72E68"/>
    <w:rsid w:val="00D73F54"/>
    <w:rsid w:val="00D757A1"/>
    <w:rsid w:val="00D805F8"/>
    <w:rsid w:val="00D81207"/>
    <w:rsid w:val="00D82090"/>
    <w:rsid w:val="00D822C5"/>
    <w:rsid w:val="00D828AA"/>
    <w:rsid w:val="00D8389F"/>
    <w:rsid w:val="00D8394C"/>
    <w:rsid w:val="00D8474A"/>
    <w:rsid w:val="00D84753"/>
    <w:rsid w:val="00D85820"/>
    <w:rsid w:val="00D8593E"/>
    <w:rsid w:val="00D8647D"/>
    <w:rsid w:val="00D879D6"/>
    <w:rsid w:val="00D9095C"/>
    <w:rsid w:val="00D90B17"/>
    <w:rsid w:val="00D91967"/>
    <w:rsid w:val="00D91B53"/>
    <w:rsid w:val="00D92169"/>
    <w:rsid w:val="00D9759D"/>
    <w:rsid w:val="00DA3A9B"/>
    <w:rsid w:val="00DA4333"/>
    <w:rsid w:val="00DA5120"/>
    <w:rsid w:val="00DA5713"/>
    <w:rsid w:val="00DA6895"/>
    <w:rsid w:val="00DA7253"/>
    <w:rsid w:val="00DB2532"/>
    <w:rsid w:val="00DB2E64"/>
    <w:rsid w:val="00DB2E71"/>
    <w:rsid w:val="00DB3A07"/>
    <w:rsid w:val="00DB3A15"/>
    <w:rsid w:val="00DB43AF"/>
    <w:rsid w:val="00DB7069"/>
    <w:rsid w:val="00DC0DD4"/>
    <w:rsid w:val="00DC13CC"/>
    <w:rsid w:val="00DC17CF"/>
    <w:rsid w:val="00DC39B6"/>
    <w:rsid w:val="00DC3DFF"/>
    <w:rsid w:val="00DD0DBA"/>
    <w:rsid w:val="00DD17F4"/>
    <w:rsid w:val="00DD1D43"/>
    <w:rsid w:val="00DD1FF9"/>
    <w:rsid w:val="00DD41D2"/>
    <w:rsid w:val="00DD5B35"/>
    <w:rsid w:val="00DD5F58"/>
    <w:rsid w:val="00DD650C"/>
    <w:rsid w:val="00DE0024"/>
    <w:rsid w:val="00DE0CC5"/>
    <w:rsid w:val="00DE342A"/>
    <w:rsid w:val="00DE38F6"/>
    <w:rsid w:val="00DE483D"/>
    <w:rsid w:val="00DE484F"/>
    <w:rsid w:val="00DE53B0"/>
    <w:rsid w:val="00DE7363"/>
    <w:rsid w:val="00DF0699"/>
    <w:rsid w:val="00DF1534"/>
    <w:rsid w:val="00DF31E9"/>
    <w:rsid w:val="00DF3B07"/>
    <w:rsid w:val="00DF4051"/>
    <w:rsid w:val="00DF410B"/>
    <w:rsid w:val="00DF5FEB"/>
    <w:rsid w:val="00DF6191"/>
    <w:rsid w:val="00DF64F1"/>
    <w:rsid w:val="00DF709D"/>
    <w:rsid w:val="00E00B72"/>
    <w:rsid w:val="00E00BDC"/>
    <w:rsid w:val="00E02776"/>
    <w:rsid w:val="00E03C10"/>
    <w:rsid w:val="00E06503"/>
    <w:rsid w:val="00E06853"/>
    <w:rsid w:val="00E06BA2"/>
    <w:rsid w:val="00E10984"/>
    <w:rsid w:val="00E1099F"/>
    <w:rsid w:val="00E1269F"/>
    <w:rsid w:val="00E15F0B"/>
    <w:rsid w:val="00E16636"/>
    <w:rsid w:val="00E20B7C"/>
    <w:rsid w:val="00E24A1B"/>
    <w:rsid w:val="00E25161"/>
    <w:rsid w:val="00E274D7"/>
    <w:rsid w:val="00E30F47"/>
    <w:rsid w:val="00E312D9"/>
    <w:rsid w:val="00E317F4"/>
    <w:rsid w:val="00E32873"/>
    <w:rsid w:val="00E346D2"/>
    <w:rsid w:val="00E3760E"/>
    <w:rsid w:val="00E40B84"/>
    <w:rsid w:val="00E42657"/>
    <w:rsid w:val="00E43DF9"/>
    <w:rsid w:val="00E44EF6"/>
    <w:rsid w:val="00E44FB5"/>
    <w:rsid w:val="00E452F1"/>
    <w:rsid w:val="00E460EB"/>
    <w:rsid w:val="00E475B7"/>
    <w:rsid w:val="00E518FC"/>
    <w:rsid w:val="00E5252B"/>
    <w:rsid w:val="00E52967"/>
    <w:rsid w:val="00E5342D"/>
    <w:rsid w:val="00E53FB8"/>
    <w:rsid w:val="00E541B9"/>
    <w:rsid w:val="00E55341"/>
    <w:rsid w:val="00E56453"/>
    <w:rsid w:val="00E5694D"/>
    <w:rsid w:val="00E63229"/>
    <w:rsid w:val="00E65EF7"/>
    <w:rsid w:val="00E675A9"/>
    <w:rsid w:val="00E676D2"/>
    <w:rsid w:val="00E67BCF"/>
    <w:rsid w:val="00E7007B"/>
    <w:rsid w:val="00E70CA3"/>
    <w:rsid w:val="00E70F33"/>
    <w:rsid w:val="00E7181E"/>
    <w:rsid w:val="00E72342"/>
    <w:rsid w:val="00E725C7"/>
    <w:rsid w:val="00E72D18"/>
    <w:rsid w:val="00E75B4B"/>
    <w:rsid w:val="00E76469"/>
    <w:rsid w:val="00E808F2"/>
    <w:rsid w:val="00E852DC"/>
    <w:rsid w:val="00E85B0C"/>
    <w:rsid w:val="00E86A0B"/>
    <w:rsid w:val="00E8731A"/>
    <w:rsid w:val="00E90A3F"/>
    <w:rsid w:val="00E9398A"/>
    <w:rsid w:val="00E9452D"/>
    <w:rsid w:val="00E954A7"/>
    <w:rsid w:val="00E958F0"/>
    <w:rsid w:val="00E95B5F"/>
    <w:rsid w:val="00E96DAA"/>
    <w:rsid w:val="00EA1F6D"/>
    <w:rsid w:val="00EA2BC7"/>
    <w:rsid w:val="00EA37DE"/>
    <w:rsid w:val="00EA58DF"/>
    <w:rsid w:val="00EA5B1B"/>
    <w:rsid w:val="00EA5FF6"/>
    <w:rsid w:val="00EA60B3"/>
    <w:rsid w:val="00EA6CC1"/>
    <w:rsid w:val="00EA781D"/>
    <w:rsid w:val="00EA7C46"/>
    <w:rsid w:val="00EA7DA1"/>
    <w:rsid w:val="00EB11C3"/>
    <w:rsid w:val="00EB208E"/>
    <w:rsid w:val="00EB540B"/>
    <w:rsid w:val="00EB6D63"/>
    <w:rsid w:val="00EC176A"/>
    <w:rsid w:val="00EC479C"/>
    <w:rsid w:val="00EC4D19"/>
    <w:rsid w:val="00EC4F4F"/>
    <w:rsid w:val="00EC55FC"/>
    <w:rsid w:val="00EC64F3"/>
    <w:rsid w:val="00EC6E24"/>
    <w:rsid w:val="00ED37A3"/>
    <w:rsid w:val="00ED37CC"/>
    <w:rsid w:val="00ED39E9"/>
    <w:rsid w:val="00ED4003"/>
    <w:rsid w:val="00ED4E8F"/>
    <w:rsid w:val="00ED5FF8"/>
    <w:rsid w:val="00ED6383"/>
    <w:rsid w:val="00ED6DAC"/>
    <w:rsid w:val="00ED6FB2"/>
    <w:rsid w:val="00EE2699"/>
    <w:rsid w:val="00EE32EA"/>
    <w:rsid w:val="00EE4A84"/>
    <w:rsid w:val="00EE519C"/>
    <w:rsid w:val="00EE5B62"/>
    <w:rsid w:val="00EE5CF6"/>
    <w:rsid w:val="00EE7156"/>
    <w:rsid w:val="00EF08E4"/>
    <w:rsid w:val="00EF0C1D"/>
    <w:rsid w:val="00EF1807"/>
    <w:rsid w:val="00EF1CF0"/>
    <w:rsid w:val="00EF27BA"/>
    <w:rsid w:val="00EF27CE"/>
    <w:rsid w:val="00EF3065"/>
    <w:rsid w:val="00EF5A9E"/>
    <w:rsid w:val="00EF5C32"/>
    <w:rsid w:val="00EF6776"/>
    <w:rsid w:val="00EF6856"/>
    <w:rsid w:val="00EF6E0A"/>
    <w:rsid w:val="00EF739A"/>
    <w:rsid w:val="00EF77DC"/>
    <w:rsid w:val="00EF77E6"/>
    <w:rsid w:val="00F00B88"/>
    <w:rsid w:val="00F03543"/>
    <w:rsid w:val="00F039E7"/>
    <w:rsid w:val="00F03D1C"/>
    <w:rsid w:val="00F0446F"/>
    <w:rsid w:val="00F049B9"/>
    <w:rsid w:val="00F06DB1"/>
    <w:rsid w:val="00F07236"/>
    <w:rsid w:val="00F07718"/>
    <w:rsid w:val="00F12EC9"/>
    <w:rsid w:val="00F14D41"/>
    <w:rsid w:val="00F168DB"/>
    <w:rsid w:val="00F20F21"/>
    <w:rsid w:val="00F24A20"/>
    <w:rsid w:val="00F24B93"/>
    <w:rsid w:val="00F24E0C"/>
    <w:rsid w:val="00F26483"/>
    <w:rsid w:val="00F30082"/>
    <w:rsid w:val="00F304F0"/>
    <w:rsid w:val="00F31394"/>
    <w:rsid w:val="00F31489"/>
    <w:rsid w:val="00F31BA6"/>
    <w:rsid w:val="00F3235F"/>
    <w:rsid w:val="00F36671"/>
    <w:rsid w:val="00F36769"/>
    <w:rsid w:val="00F41087"/>
    <w:rsid w:val="00F41D9D"/>
    <w:rsid w:val="00F41FB3"/>
    <w:rsid w:val="00F42515"/>
    <w:rsid w:val="00F43326"/>
    <w:rsid w:val="00F468F9"/>
    <w:rsid w:val="00F51530"/>
    <w:rsid w:val="00F51E33"/>
    <w:rsid w:val="00F5407B"/>
    <w:rsid w:val="00F544F4"/>
    <w:rsid w:val="00F55532"/>
    <w:rsid w:val="00F56FEC"/>
    <w:rsid w:val="00F57C36"/>
    <w:rsid w:val="00F601C8"/>
    <w:rsid w:val="00F61ED4"/>
    <w:rsid w:val="00F6307F"/>
    <w:rsid w:val="00F6382A"/>
    <w:rsid w:val="00F65C87"/>
    <w:rsid w:val="00F66BAB"/>
    <w:rsid w:val="00F66D61"/>
    <w:rsid w:val="00F67A8D"/>
    <w:rsid w:val="00F67C58"/>
    <w:rsid w:val="00F71948"/>
    <w:rsid w:val="00F72686"/>
    <w:rsid w:val="00F74719"/>
    <w:rsid w:val="00F7525D"/>
    <w:rsid w:val="00F75C47"/>
    <w:rsid w:val="00F77E12"/>
    <w:rsid w:val="00F82750"/>
    <w:rsid w:val="00F82AE5"/>
    <w:rsid w:val="00F843EC"/>
    <w:rsid w:val="00F90623"/>
    <w:rsid w:val="00F910FD"/>
    <w:rsid w:val="00F9130F"/>
    <w:rsid w:val="00F9170D"/>
    <w:rsid w:val="00F963F4"/>
    <w:rsid w:val="00FA0775"/>
    <w:rsid w:val="00FA0DF3"/>
    <w:rsid w:val="00FA2E5D"/>
    <w:rsid w:val="00FA31F6"/>
    <w:rsid w:val="00FA3E75"/>
    <w:rsid w:val="00FA57EF"/>
    <w:rsid w:val="00FA6B26"/>
    <w:rsid w:val="00FA6EDB"/>
    <w:rsid w:val="00FA798D"/>
    <w:rsid w:val="00FB035C"/>
    <w:rsid w:val="00FB08AF"/>
    <w:rsid w:val="00FB385B"/>
    <w:rsid w:val="00FB3B34"/>
    <w:rsid w:val="00FB460F"/>
    <w:rsid w:val="00FB47C7"/>
    <w:rsid w:val="00FB4A28"/>
    <w:rsid w:val="00FB4ED6"/>
    <w:rsid w:val="00FB5B9A"/>
    <w:rsid w:val="00FB698C"/>
    <w:rsid w:val="00FB69AB"/>
    <w:rsid w:val="00FB76C4"/>
    <w:rsid w:val="00FB78F1"/>
    <w:rsid w:val="00FC063E"/>
    <w:rsid w:val="00FC18B3"/>
    <w:rsid w:val="00FC3769"/>
    <w:rsid w:val="00FC3C80"/>
    <w:rsid w:val="00FC58EC"/>
    <w:rsid w:val="00FD17E7"/>
    <w:rsid w:val="00FD3DA8"/>
    <w:rsid w:val="00FD3FEE"/>
    <w:rsid w:val="00FD4A86"/>
    <w:rsid w:val="00FD5B51"/>
    <w:rsid w:val="00FE06D5"/>
    <w:rsid w:val="00FE0D46"/>
    <w:rsid w:val="00FE16B3"/>
    <w:rsid w:val="00FE396C"/>
    <w:rsid w:val="00FE4361"/>
    <w:rsid w:val="00FE5EBD"/>
    <w:rsid w:val="00FE6551"/>
    <w:rsid w:val="00FE6C80"/>
    <w:rsid w:val="00FE7780"/>
    <w:rsid w:val="00FF242E"/>
    <w:rsid w:val="00FF4240"/>
    <w:rsid w:val="00FF4600"/>
    <w:rsid w:val="00FF542A"/>
    <w:rsid w:val="00FF73D4"/>
    <w:rsid w:val="00FF7845"/>
    <w:rsid w:val="25AC3C62"/>
    <w:rsid w:val="45984C45"/>
    <w:rsid w:val="77187C4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92B39FD8-AD5D-4557-963A-A354EBB0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CE6F96"/>
    <w:pPr>
      <w:keepNext/>
      <w:keepLines/>
      <w:spacing w:before="240" w:after="120" w:line="257" w:lineRule="auto"/>
      <w:outlineLvl w:val="0"/>
    </w:pPr>
    <w:rPr>
      <w:rFonts w:eastAsia="Arial" w:cs="Arial"/>
      <w:b/>
      <w:bCs/>
      <w:sz w:val="36"/>
      <w:szCs w:val="28"/>
      <w:lang w:val="nl-NL" w:eastAsia="nl-BE"/>
    </w:rPr>
  </w:style>
  <w:style w:type="paragraph" w:styleId="Kop2">
    <w:name w:val="heading 2"/>
    <w:basedOn w:val="Standaard"/>
    <w:next w:val="Standaard"/>
    <w:link w:val="Kop2Char"/>
    <w:autoRedefine/>
    <w:uiPriority w:val="9"/>
    <w:unhideWhenUsed/>
    <w:qFormat/>
    <w:rsid w:val="00CE6F96"/>
    <w:pPr>
      <w:keepNext/>
      <w:keepLines/>
      <w:spacing w:before="40" w:after="120" w:line="257" w:lineRule="auto"/>
      <w:outlineLvl w:val="1"/>
    </w:pPr>
    <w:rPr>
      <w:rFonts w:eastAsia="Calibri" w:cstheme="majorBidi"/>
      <w:b/>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7C8"/>
    <w:pPr>
      <w:spacing w:after="0" w:line="240" w:lineRule="auto"/>
    </w:pPr>
    <w:rPr>
      <w:rFonts w:ascii="Arial" w:hAnsi="Arial"/>
    </w:rPr>
  </w:style>
  <w:style w:type="character" w:customStyle="1" w:styleId="Kop1Char">
    <w:name w:val="Kop 1 Char"/>
    <w:basedOn w:val="Standaardalinea-lettertype"/>
    <w:link w:val="Kop1"/>
    <w:uiPriority w:val="9"/>
    <w:rsid w:val="00CE6F96"/>
    <w:rPr>
      <w:rFonts w:ascii="Arial" w:eastAsia="Arial" w:hAnsi="Arial" w:cs="Arial"/>
      <w:b/>
      <w:bCs/>
      <w:sz w:val="36"/>
      <w:szCs w:val="28"/>
      <w:lang w:val="nl-NL" w:eastAsia="nl-BE"/>
    </w:rPr>
  </w:style>
  <w:style w:type="character" w:customStyle="1" w:styleId="Kop2Char">
    <w:name w:val="Kop 2 Char"/>
    <w:basedOn w:val="Standaardalinea-lettertype"/>
    <w:link w:val="Kop2"/>
    <w:uiPriority w:val="9"/>
    <w:rsid w:val="00CE6F96"/>
    <w:rPr>
      <w:rFonts w:ascii="Arial" w:eastAsia="Calibri" w:hAnsi="Arial" w:cstheme="majorBidi"/>
      <w:b/>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Eindnoottekst">
    <w:name w:val="endnote text"/>
    <w:basedOn w:val="Standaard"/>
    <w:link w:val="EindnoottekstChar"/>
    <w:uiPriority w:val="99"/>
    <w:semiHidden/>
    <w:unhideWhenUsed/>
    <w:rsid w:val="00AC6F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C6F63"/>
    <w:rPr>
      <w:rFonts w:ascii="Arial" w:hAnsi="Arial"/>
      <w:sz w:val="20"/>
      <w:szCs w:val="20"/>
    </w:rPr>
  </w:style>
  <w:style w:type="paragraph" w:styleId="Kopvaninhoudsopgave">
    <w:name w:val="TOC Heading"/>
    <w:basedOn w:val="Kop1"/>
    <w:next w:val="Standaard"/>
    <w:uiPriority w:val="39"/>
    <w:unhideWhenUsed/>
    <w:qFormat/>
    <w:rsid w:val="00D822C5"/>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rPr>
  </w:style>
  <w:style w:type="paragraph" w:styleId="Inhopg1">
    <w:name w:val="toc 1"/>
    <w:basedOn w:val="Standaard"/>
    <w:next w:val="Standaard"/>
    <w:autoRedefine/>
    <w:uiPriority w:val="39"/>
    <w:unhideWhenUsed/>
    <w:rsid w:val="00D822C5"/>
    <w:pPr>
      <w:spacing w:after="100"/>
    </w:pPr>
  </w:style>
  <w:style w:type="paragraph" w:styleId="Inhopg2">
    <w:name w:val="toc 2"/>
    <w:basedOn w:val="Standaard"/>
    <w:next w:val="Standaard"/>
    <w:autoRedefine/>
    <w:uiPriority w:val="39"/>
    <w:unhideWhenUsed/>
    <w:rsid w:val="00D822C5"/>
    <w:pPr>
      <w:spacing w:after="100"/>
      <w:ind w:left="240"/>
    </w:pPr>
  </w:style>
  <w:style w:type="paragraph" w:styleId="Inhopg3">
    <w:name w:val="toc 3"/>
    <w:basedOn w:val="Standaard"/>
    <w:next w:val="Standaard"/>
    <w:autoRedefine/>
    <w:uiPriority w:val="39"/>
    <w:unhideWhenUsed/>
    <w:rsid w:val="00D822C5"/>
    <w:pPr>
      <w:tabs>
        <w:tab w:val="right" w:leader="dot" w:pos="9062"/>
      </w:tabs>
      <w:spacing w:after="100"/>
      <w:ind w:left="240"/>
    </w:pPr>
  </w:style>
  <w:style w:type="paragraph" w:styleId="Voetnoottekst">
    <w:name w:val="footnote text"/>
    <w:basedOn w:val="Standaard"/>
    <w:link w:val="VoetnoottekstChar"/>
    <w:uiPriority w:val="99"/>
    <w:semiHidden/>
    <w:unhideWhenUsed/>
    <w:rsid w:val="00C976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64A"/>
    <w:rPr>
      <w:rFonts w:ascii="Arial" w:hAnsi="Arial"/>
      <w:sz w:val="20"/>
      <w:szCs w:val="20"/>
    </w:rPr>
  </w:style>
  <w:style w:type="character" w:styleId="Voetnootmarkering">
    <w:name w:val="footnote reference"/>
    <w:basedOn w:val="Standaardalinea-lettertype"/>
    <w:uiPriority w:val="99"/>
    <w:semiHidden/>
    <w:unhideWhenUsed/>
    <w:rsid w:val="00C9764A"/>
    <w:rPr>
      <w:vertAlign w:val="superscript"/>
    </w:rPr>
  </w:style>
  <w:style w:type="paragraph" w:customStyle="1" w:styleId="Default">
    <w:name w:val="Default"/>
    <w:rsid w:val="00765E1C"/>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DF5FEB"/>
    <w:pPr>
      <w:spacing w:line="254" w:lineRule="auto"/>
      <w:ind w:left="720"/>
      <w:contextualSpacing/>
    </w:pPr>
  </w:style>
  <w:style w:type="paragraph" w:styleId="Normaalweb">
    <w:name w:val="Normal (Web)"/>
    <w:basedOn w:val="Standaard"/>
    <w:uiPriority w:val="99"/>
    <w:unhideWhenUsed/>
    <w:rsid w:val="002A4A96"/>
    <w:pPr>
      <w:spacing w:before="100" w:beforeAutospacing="1" w:after="100" w:afterAutospacing="1" w:line="240" w:lineRule="auto"/>
    </w:pPr>
    <w:rPr>
      <w:rFonts w:ascii="Times New Roman" w:eastAsia="Times New Roman" w:hAnsi="Times New Roman" w:cs="Times New Roman"/>
      <w:szCs w:val="24"/>
      <w:lang w:eastAsia="nl-BE"/>
    </w:rPr>
  </w:style>
  <w:style w:type="paragraph" w:customStyle="1" w:styleId="pf0">
    <w:name w:val="pf0"/>
    <w:basedOn w:val="Standaard"/>
    <w:rsid w:val="00B56201"/>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cf01">
    <w:name w:val="cf01"/>
    <w:basedOn w:val="Standaardalinea-lettertype"/>
    <w:rsid w:val="00B56201"/>
    <w:rPr>
      <w:rFonts w:ascii="Segoe UI" w:hAnsi="Segoe UI" w:cs="Segoe UI" w:hint="default"/>
      <w:sz w:val="18"/>
      <w:szCs w:val="18"/>
    </w:rPr>
  </w:style>
  <w:style w:type="paragraph" w:styleId="Tekstzonderopmaak">
    <w:name w:val="Plain Text"/>
    <w:basedOn w:val="Standaard"/>
    <w:link w:val="TekstzonderopmaakChar"/>
    <w:uiPriority w:val="99"/>
    <w:unhideWhenUsed/>
    <w:rsid w:val="002B48CD"/>
    <w:pPr>
      <w:spacing w:after="0" w:line="240" w:lineRule="auto"/>
    </w:pPr>
    <w:rPr>
      <w:rFonts w:eastAsia="Times New Roman"/>
      <w:color w:val="000000" w:themeColor="text1"/>
      <w:sz w:val="20"/>
      <w:szCs w:val="21"/>
    </w:rPr>
  </w:style>
  <w:style w:type="character" w:customStyle="1" w:styleId="TekstzonderopmaakChar">
    <w:name w:val="Tekst zonder opmaak Char"/>
    <w:basedOn w:val="Standaardalinea-lettertype"/>
    <w:link w:val="Tekstzonderopmaak"/>
    <w:uiPriority w:val="99"/>
    <w:rsid w:val="002B48CD"/>
    <w:rPr>
      <w:rFonts w:ascii="Arial" w:eastAsia="Times New Roman" w:hAnsi="Arial"/>
      <w:color w:val="000000" w:themeColor="text1"/>
      <w:sz w:val="20"/>
      <w:szCs w:val="21"/>
    </w:rPr>
  </w:style>
  <w:style w:type="paragraph" w:customStyle="1" w:styleId="LVtitel">
    <w:name w:val="LV titel"/>
    <w:basedOn w:val="Standaard"/>
    <w:link w:val="LVtitelChar"/>
    <w:qFormat/>
    <w:rsid w:val="003C06C9"/>
    <w:pPr>
      <w:keepNext/>
      <w:keepLines/>
      <w:shd w:val="clear" w:color="auto" w:fill="FFFFFF"/>
      <w:spacing w:before="40" w:after="120"/>
      <w:outlineLvl w:val="1"/>
    </w:pPr>
    <w:rPr>
      <w:rFonts w:eastAsia="Calibri" w:cs="Arial"/>
      <w:b/>
      <w:noProof/>
      <w:color w:val="007A9C"/>
      <w:sz w:val="28"/>
      <w:szCs w:val="24"/>
    </w:rPr>
  </w:style>
  <w:style w:type="character" w:customStyle="1" w:styleId="LVtitelChar">
    <w:name w:val="LV titel Char"/>
    <w:basedOn w:val="Standaardalinea-lettertype"/>
    <w:link w:val="LVtitel"/>
    <w:rsid w:val="003C06C9"/>
    <w:rPr>
      <w:rFonts w:ascii="Arial" w:eastAsia="Calibri" w:hAnsi="Arial" w:cs="Arial"/>
      <w:b/>
      <w:noProof/>
      <w:color w:val="007A9C"/>
      <w:sz w:val="28"/>
      <w:szCs w:val="24"/>
      <w:shd w:val="clear" w:color="auto" w:fill="FFFFFF"/>
    </w:rPr>
  </w:style>
  <w:style w:type="paragraph" w:customStyle="1" w:styleId="LVstandaard">
    <w:name w:val="LV standaard"/>
    <w:basedOn w:val="Standaard"/>
    <w:link w:val="LVstandaardChar"/>
    <w:qFormat/>
    <w:rsid w:val="00A02459"/>
    <w:pPr>
      <w:spacing w:line="259" w:lineRule="auto"/>
    </w:pPr>
    <w:rPr>
      <w:rFonts w:cs="Arial"/>
      <w:szCs w:val="24"/>
    </w:rPr>
  </w:style>
  <w:style w:type="character" w:customStyle="1" w:styleId="LVstandaardChar">
    <w:name w:val="LV standaard Char"/>
    <w:basedOn w:val="Standaardalinea-lettertype"/>
    <w:link w:val="LVstandaard"/>
    <w:rsid w:val="00A0245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661">
      <w:bodyDiv w:val="1"/>
      <w:marLeft w:val="0"/>
      <w:marRight w:val="0"/>
      <w:marTop w:val="0"/>
      <w:marBottom w:val="0"/>
      <w:divBdr>
        <w:top w:val="none" w:sz="0" w:space="0" w:color="auto"/>
        <w:left w:val="none" w:sz="0" w:space="0" w:color="auto"/>
        <w:bottom w:val="none" w:sz="0" w:space="0" w:color="auto"/>
        <w:right w:val="none" w:sz="0" w:space="0" w:color="auto"/>
      </w:divBdr>
    </w:div>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52070078">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182323287">
      <w:bodyDiv w:val="1"/>
      <w:marLeft w:val="0"/>
      <w:marRight w:val="0"/>
      <w:marTop w:val="0"/>
      <w:marBottom w:val="0"/>
      <w:divBdr>
        <w:top w:val="none" w:sz="0" w:space="0" w:color="auto"/>
        <w:left w:val="none" w:sz="0" w:space="0" w:color="auto"/>
        <w:bottom w:val="none" w:sz="0" w:space="0" w:color="auto"/>
        <w:right w:val="none" w:sz="0" w:space="0" w:color="auto"/>
      </w:divBdr>
    </w:div>
    <w:div w:id="266352542">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50671147">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693700458">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867523314">
      <w:bodyDiv w:val="1"/>
      <w:marLeft w:val="0"/>
      <w:marRight w:val="0"/>
      <w:marTop w:val="0"/>
      <w:marBottom w:val="0"/>
      <w:divBdr>
        <w:top w:val="none" w:sz="0" w:space="0" w:color="auto"/>
        <w:left w:val="none" w:sz="0" w:space="0" w:color="auto"/>
        <w:bottom w:val="none" w:sz="0" w:space="0" w:color="auto"/>
        <w:right w:val="none" w:sz="0" w:space="0" w:color="auto"/>
      </w:divBdr>
    </w:div>
    <w:div w:id="878470862">
      <w:bodyDiv w:val="1"/>
      <w:marLeft w:val="0"/>
      <w:marRight w:val="0"/>
      <w:marTop w:val="0"/>
      <w:marBottom w:val="0"/>
      <w:divBdr>
        <w:top w:val="none" w:sz="0" w:space="0" w:color="auto"/>
        <w:left w:val="none" w:sz="0" w:space="0" w:color="auto"/>
        <w:bottom w:val="none" w:sz="0" w:space="0" w:color="auto"/>
        <w:right w:val="none" w:sz="0" w:space="0" w:color="auto"/>
      </w:divBdr>
    </w:div>
    <w:div w:id="1036346931">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414480267">
              <w:marLeft w:val="0"/>
              <w:marRight w:val="0"/>
              <w:marTop w:val="0"/>
              <w:marBottom w:val="0"/>
              <w:divBdr>
                <w:top w:val="none" w:sz="0" w:space="0" w:color="auto"/>
                <w:left w:val="none" w:sz="0" w:space="0" w:color="auto"/>
                <w:bottom w:val="none" w:sz="0" w:space="0" w:color="auto"/>
                <w:right w:val="none" w:sz="0" w:space="0" w:color="auto"/>
              </w:divBdr>
            </w:div>
            <w:div w:id="1955552783">
              <w:marLeft w:val="0"/>
              <w:marRight w:val="388"/>
              <w:marTop w:val="0"/>
              <w:marBottom w:val="0"/>
              <w:divBdr>
                <w:top w:val="none" w:sz="0" w:space="0" w:color="auto"/>
                <w:left w:val="none" w:sz="0" w:space="0" w:color="auto"/>
                <w:bottom w:val="none" w:sz="0" w:space="0" w:color="auto"/>
                <w:right w:val="none" w:sz="0" w:space="0" w:color="auto"/>
              </w:divBdr>
              <w:divsChild>
                <w:div w:id="1000157480">
                  <w:marLeft w:val="0"/>
                  <w:marRight w:val="0"/>
                  <w:marTop w:val="0"/>
                  <w:marBottom w:val="0"/>
                  <w:divBdr>
                    <w:top w:val="none" w:sz="0" w:space="0" w:color="auto"/>
                    <w:left w:val="none" w:sz="0" w:space="0" w:color="auto"/>
                    <w:bottom w:val="none" w:sz="0" w:space="0" w:color="auto"/>
                    <w:right w:val="none" w:sz="0" w:space="0" w:color="auto"/>
                  </w:divBdr>
                </w:div>
                <w:div w:id="1567838372">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214853534">
          <w:marLeft w:val="0"/>
          <w:marRight w:val="0"/>
          <w:marTop w:val="0"/>
          <w:marBottom w:val="0"/>
          <w:divBdr>
            <w:top w:val="none" w:sz="0" w:space="0" w:color="auto"/>
            <w:left w:val="none" w:sz="0" w:space="0" w:color="auto"/>
            <w:bottom w:val="none" w:sz="0" w:space="0" w:color="auto"/>
            <w:right w:val="none" w:sz="0" w:space="0" w:color="auto"/>
          </w:divBdr>
        </w:div>
        <w:div w:id="1497762333">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211957874">
              <w:marLeft w:val="0"/>
              <w:marRight w:val="0"/>
              <w:marTop w:val="0"/>
              <w:marBottom w:val="0"/>
              <w:divBdr>
                <w:top w:val="none" w:sz="0" w:space="0" w:color="auto"/>
                <w:left w:val="none" w:sz="0" w:space="0" w:color="auto"/>
                <w:bottom w:val="none" w:sz="0" w:space="0" w:color="auto"/>
                <w:right w:val="none" w:sz="0" w:space="0" w:color="auto"/>
              </w:divBdr>
            </w:div>
            <w:div w:id="14094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8747">
      <w:bodyDiv w:val="1"/>
      <w:marLeft w:val="0"/>
      <w:marRight w:val="0"/>
      <w:marTop w:val="0"/>
      <w:marBottom w:val="0"/>
      <w:divBdr>
        <w:top w:val="none" w:sz="0" w:space="0" w:color="auto"/>
        <w:left w:val="none" w:sz="0" w:space="0" w:color="auto"/>
        <w:bottom w:val="none" w:sz="0" w:space="0" w:color="auto"/>
        <w:right w:val="none" w:sz="0" w:space="0" w:color="auto"/>
      </w:divBdr>
    </w:div>
    <w:div w:id="1246767041">
      <w:bodyDiv w:val="1"/>
      <w:marLeft w:val="0"/>
      <w:marRight w:val="0"/>
      <w:marTop w:val="0"/>
      <w:marBottom w:val="0"/>
      <w:divBdr>
        <w:top w:val="none" w:sz="0" w:space="0" w:color="auto"/>
        <w:left w:val="none" w:sz="0" w:space="0" w:color="auto"/>
        <w:bottom w:val="none" w:sz="0" w:space="0" w:color="auto"/>
        <w:right w:val="none" w:sz="0" w:space="0" w:color="auto"/>
      </w:divBdr>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345547070">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 w:id="1477642650">
      <w:bodyDiv w:val="1"/>
      <w:marLeft w:val="0"/>
      <w:marRight w:val="0"/>
      <w:marTop w:val="0"/>
      <w:marBottom w:val="0"/>
      <w:divBdr>
        <w:top w:val="none" w:sz="0" w:space="0" w:color="auto"/>
        <w:left w:val="none" w:sz="0" w:space="0" w:color="auto"/>
        <w:bottom w:val="none" w:sz="0" w:space="0" w:color="auto"/>
        <w:right w:val="none" w:sz="0" w:space="0" w:color="auto"/>
      </w:divBdr>
    </w:div>
    <w:div w:id="1655521936">
      <w:bodyDiv w:val="1"/>
      <w:marLeft w:val="0"/>
      <w:marRight w:val="0"/>
      <w:marTop w:val="0"/>
      <w:marBottom w:val="0"/>
      <w:divBdr>
        <w:top w:val="none" w:sz="0" w:space="0" w:color="auto"/>
        <w:left w:val="none" w:sz="0" w:space="0" w:color="auto"/>
        <w:bottom w:val="none" w:sz="0" w:space="0" w:color="auto"/>
        <w:right w:val="none" w:sz="0" w:space="0" w:color="auto"/>
      </w:divBdr>
    </w:div>
    <w:div w:id="1681199336">
      <w:bodyDiv w:val="1"/>
      <w:marLeft w:val="0"/>
      <w:marRight w:val="0"/>
      <w:marTop w:val="0"/>
      <w:marBottom w:val="0"/>
      <w:divBdr>
        <w:top w:val="none" w:sz="0" w:space="0" w:color="auto"/>
        <w:left w:val="none" w:sz="0" w:space="0" w:color="auto"/>
        <w:bottom w:val="none" w:sz="0" w:space="0" w:color="auto"/>
        <w:right w:val="none" w:sz="0" w:space="0" w:color="auto"/>
      </w:divBdr>
    </w:div>
    <w:div w:id="1714618753">
      <w:bodyDiv w:val="1"/>
      <w:marLeft w:val="0"/>
      <w:marRight w:val="0"/>
      <w:marTop w:val="0"/>
      <w:marBottom w:val="0"/>
      <w:divBdr>
        <w:top w:val="none" w:sz="0" w:space="0" w:color="auto"/>
        <w:left w:val="none" w:sz="0" w:space="0" w:color="auto"/>
        <w:bottom w:val="none" w:sz="0" w:space="0" w:color="auto"/>
        <w:right w:val="none" w:sz="0" w:space="0" w:color="auto"/>
      </w:divBdr>
    </w:div>
    <w:div w:id="1722554437">
      <w:bodyDiv w:val="1"/>
      <w:marLeft w:val="0"/>
      <w:marRight w:val="0"/>
      <w:marTop w:val="0"/>
      <w:marBottom w:val="0"/>
      <w:divBdr>
        <w:top w:val="none" w:sz="0" w:space="0" w:color="auto"/>
        <w:left w:val="none" w:sz="0" w:space="0" w:color="auto"/>
        <w:bottom w:val="none" w:sz="0" w:space="0" w:color="auto"/>
        <w:right w:val="none" w:sz="0" w:space="0" w:color="auto"/>
      </w:divBdr>
    </w:div>
    <w:div w:id="1877767086">
      <w:bodyDiv w:val="1"/>
      <w:marLeft w:val="0"/>
      <w:marRight w:val="0"/>
      <w:marTop w:val="0"/>
      <w:marBottom w:val="0"/>
      <w:divBdr>
        <w:top w:val="none" w:sz="0" w:space="0" w:color="auto"/>
        <w:left w:val="none" w:sz="0" w:space="0" w:color="auto"/>
        <w:bottom w:val="none" w:sz="0" w:space="0" w:color="auto"/>
        <w:right w:val="none" w:sz="0" w:space="0" w:color="auto"/>
      </w:divBdr>
    </w:div>
    <w:div w:id="2023821095">
      <w:bodyDiv w:val="1"/>
      <w:marLeft w:val="0"/>
      <w:marRight w:val="0"/>
      <w:marTop w:val="0"/>
      <w:marBottom w:val="0"/>
      <w:divBdr>
        <w:top w:val="none" w:sz="0" w:space="0" w:color="auto"/>
        <w:left w:val="none" w:sz="0" w:space="0" w:color="auto"/>
        <w:bottom w:val="none" w:sz="0" w:space="0" w:color="auto"/>
        <w:right w:val="none" w:sz="0" w:space="0" w:color="auto"/>
      </w:divBdr>
    </w:div>
    <w:div w:id="2034186262">
      <w:bodyDiv w:val="1"/>
      <w:marLeft w:val="0"/>
      <w:marRight w:val="0"/>
      <w:marTop w:val="0"/>
      <w:marBottom w:val="0"/>
      <w:divBdr>
        <w:top w:val="none" w:sz="0" w:space="0" w:color="auto"/>
        <w:left w:val="none" w:sz="0" w:space="0" w:color="auto"/>
        <w:bottom w:val="none" w:sz="0" w:space="0" w:color="auto"/>
        <w:right w:val="none" w:sz="0" w:space="0" w:color="auto"/>
      </w:divBdr>
    </w:div>
    <w:div w:id="2090616783">
      <w:bodyDiv w:val="1"/>
      <w:marLeft w:val="0"/>
      <w:marRight w:val="0"/>
      <w:marTop w:val="0"/>
      <w:marBottom w:val="0"/>
      <w:divBdr>
        <w:top w:val="none" w:sz="0" w:space="0" w:color="auto"/>
        <w:left w:val="none" w:sz="0" w:space="0" w:color="auto"/>
        <w:bottom w:val="none" w:sz="0" w:space="0" w:color="auto"/>
        <w:right w:val="none" w:sz="0" w:space="0" w:color="auto"/>
      </w:divBdr>
      <w:divsChild>
        <w:div w:id="155610877">
          <w:marLeft w:val="0"/>
          <w:marRight w:val="0"/>
          <w:marTop w:val="0"/>
          <w:marBottom w:val="0"/>
          <w:divBdr>
            <w:top w:val="none" w:sz="0" w:space="0" w:color="auto"/>
            <w:left w:val="none" w:sz="0" w:space="0" w:color="auto"/>
            <w:bottom w:val="none" w:sz="0" w:space="0" w:color="auto"/>
            <w:right w:val="none" w:sz="0" w:space="0" w:color="auto"/>
          </w:divBdr>
        </w:div>
        <w:div w:id="2317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uisterpuntbibliotheek.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uisterpuntbibliotheek.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isterpuntbibliotheek.be" TargetMode="External"/><Relationship Id="rId5" Type="http://schemas.openxmlformats.org/officeDocument/2006/relationships/numbering" Target="numbering.xml"/><Relationship Id="rId15" Type="http://schemas.openxmlformats.org/officeDocument/2006/relationships/hyperlink" Target="mailto:info@luisterpuntbibliotheek.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uisterpuntbibliotheek.be/anderslezen-ap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SharedWithUsers xmlns="01028ab3-7da3-4cce-ba3a-9df9ec2a7b45">
      <UserInfo>
        <DisplayName>Celine Camu</DisplayName>
        <AccountId>14</AccountId>
        <AccountType/>
      </UserInfo>
      <UserInfo>
        <DisplayName>Nele Dierick</DisplayName>
        <AccountId>18</AccountId>
        <AccountType/>
      </UserInfo>
      <UserInfo>
        <DisplayName>Sam D’hondt</DisplayName>
        <AccountId>16</AccountId>
        <AccountType/>
      </UserInfo>
      <UserInfo>
        <DisplayName>Diego Anthoons</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customXml/itemProps2.xml><?xml version="1.0" encoding="utf-8"?>
<ds:datastoreItem xmlns:ds="http://schemas.openxmlformats.org/officeDocument/2006/customXml" ds:itemID="{8BDB8028-7746-41B6-AB39-B8A1978CEEF2}">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3.xml><?xml version="1.0" encoding="utf-8"?>
<ds:datastoreItem xmlns:ds="http://schemas.openxmlformats.org/officeDocument/2006/customXml" ds:itemID="{F63AC88E-9FD1-4CBC-9358-7340F19DFCAC}">
  <ds:schemaRefs>
    <ds:schemaRef ds:uri="http://schemas.microsoft.com/sharepoint/v3/contenttype/forms"/>
  </ds:schemaRefs>
</ds:datastoreItem>
</file>

<file path=customXml/itemProps4.xml><?xml version="1.0" encoding="utf-8"?>
<ds:datastoreItem xmlns:ds="http://schemas.openxmlformats.org/officeDocument/2006/customXml" ds:itemID="{57F384E2-095D-4F2F-8D7B-200FFA2B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9105</Words>
  <Characters>50078</Characters>
  <Application>Microsoft Office Word</Application>
  <DocSecurity>0</DocSecurity>
  <Lines>417</Lines>
  <Paragraphs>118</Paragraphs>
  <ScaleCrop>false</ScaleCrop>
  <Company/>
  <LinksUpToDate>false</LinksUpToDate>
  <CharactersWithSpaces>59065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678</cp:revision>
  <cp:lastPrinted>2024-05-24T09:51:00Z</cp:lastPrinted>
  <dcterms:created xsi:type="dcterms:W3CDTF">2023-02-20T08:36:00Z</dcterms:created>
  <dcterms:modified xsi:type="dcterms:W3CDTF">2024-05-24T09:51:00Z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